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72" w:rsidRPr="004A2354" w:rsidRDefault="00B86017" w:rsidP="005317AF">
      <w:pPr>
        <w:spacing w:line="360" w:lineRule="auto"/>
        <w:rPr>
          <w:b/>
        </w:rPr>
      </w:pPr>
      <w:bookmarkStart w:id="0" w:name="_GoBack"/>
      <w:bookmarkEnd w:id="0"/>
      <w:r>
        <w:rPr>
          <w:b/>
          <w:noProof/>
        </w:rPr>
        <w:drawing>
          <wp:anchor distT="0" distB="0" distL="114300" distR="114300" simplePos="0" relativeHeight="251645952" behindDoc="1" locked="0" layoutInCell="1" allowOverlap="1">
            <wp:simplePos x="0" y="0"/>
            <wp:positionH relativeFrom="column">
              <wp:posOffset>3495675</wp:posOffset>
            </wp:positionH>
            <wp:positionV relativeFrom="paragraph">
              <wp:posOffset>-628650</wp:posOffset>
            </wp:positionV>
            <wp:extent cx="2514600" cy="490220"/>
            <wp:effectExtent l="0" t="0" r="0" b="0"/>
            <wp:wrapTight wrapText="bothSides">
              <wp:wrapPolygon edited="0">
                <wp:start x="0" y="0"/>
                <wp:lineTo x="0" y="20984"/>
                <wp:lineTo x="21436" y="20984"/>
                <wp:lineTo x="21436" y="0"/>
                <wp:lineTo x="0" y="0"/>
              </wp:wrapPolygon>
            </wp:wrapTight>
            <wp:docPr id="42" name="Picture 4"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ff_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354" w:rsidRPr="004A2354">
        <w:rPr>
          <w:b/>
          <w:noProof/>
        </w:rPr>
        <w:t>STAFF BRIEFING</w:t>
      </w:r>
    </w:p>
    <w:p w:rsidR="00F55772" w:rsidRDefault="00B86017" w:rsidP="005317AF">
      <w:pPr>
        <w:spacing w:line="360" w:lineRule="auto"/>
        <w:rPr>
          <w:b/>
        </w:rPr>
      </w:pPr>
      <w:r>
        <w:rPr>
          <w:b/>
          <w:noProof/>
        </w:rPr>
        <mc:AlternateContent>
          <mc:Choice Requires="wps">
            <w:drawing>
              <wp:anchor distT="0" distB="0" distL="114300" distR="114300" simplePos="0" relativeHeight="251646976" behindDoc="0" locked="0" layoutInCell="1" allowOverlap="1">
                <wp:simplePos x="0" y="0"/>
                <wp:positionH relativeFrom="column">
                  <wp:posOffset>-46990</wp:posOffset>
                </wp:positionH>
                <wp:positionV relativeFrom="paragraph">
                  <wp:posOffset>-2540</wp:posOffset>
                </wp:positionV>
                <wp:extent cx="5486400" cy="914400"/>
                <wp:effectExtent l="635" t="6985" r="8890" b="2540"/>
                <wp:wrapNone/>
                <wp:docPr id="41" name="Text Box 5"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blipFill dpi="0" rotWithShape="1">
                          <a:blip r:embed="rId14">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B9D" w:rsidRPr="00F8172A" w:rsidRDefault="00663B9D" w:rsidP="000C6B0A">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E45111" w:rsidRDefault="00663B9D" w:rsidP="000F1CC2">
                            <w:pPr>
                              <w:jc w:val="center"/>
                              <w:rPr>
                                <w:b/>
                                <w:color w:val="FFFFFF"/>
                                <w:sz w:val="36"/>
                                <w:szCs w:val="36"/>
                              </w:rPr>
                            </w:pPr>
                            <w:r w:rsidRPr="00E45111">
                              <w:rPr>
                                <w:b/>
                                <w:color w:val="FFFFFF"/>
                                <w:sz w:val="36"/>
                                <w:szCs w:val="36"/>
                              </w:rPr>
                              <w:t>Our Future: Our Board selects Central Manchester as our preferred takeover</w:t>
                            </w:r>
                            <w:r>
                              <w:rPr>
                                <w:b/>
                                <w:color w:val="FFFFFF"/>
                                <w:sz w:val="40"/>
                                <w:szCs w:val="36"/>
                              </w:rPr>
                              <w:t xml:space="preserve"> </w:t>
                            </w:r>
                            <w:r w:rsidRPr="00E45111">
                              <w:rPr>
                                <w:b/>
                                <w:color w:val="FFFFFF"/>
                                <w:sz w:val="36"/>
                                <w:szCs w:val="36"/>
                              </w:rPr>
                              <w:t>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Description: Header_Footer" style="position:absolute;margin-left:-3.7pt;margin-top:-.2pt;width:6in;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" stroked="f">
                <v:fill r:id="rId15" o:title="Header_Footer" opacity="50463f" recolor="t" rotate="t" type="frame"/>
                <v:textbox>
                  <w:txbxContent>
                    <w:p w:rsidR="00663B9D" w:rsidRPr="00F8172A" w:rsidRDefault="00663B9D" w:rsidP="000C6B0A">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E45111" w:rsidRDefault="00663B9D" w:rsidP="000F1CC2">
                      <w:pPr>
                        <w:jc w:val="center"/>
                        <w:rPr>
                          <w:b/>
                          <w:color w:val="FFFFFF"/>
                          <w:sz w:val="36"/>
                          <w:szCs w:val="36"/>
                        </w:rPr>
                      </w:pPr>
                      <w:r w:rsidRPr="00E45111">
                        <w:rPr>
                          <w:b/>
                          <w:color w:val="FFFFFF"/>
                          <w:sz w:val="36"/>
                          <w:szCs w:val="36"/>
                        </w:rPr>
                        <w:t>Our Future: Our Board selects Central Manchester as our preferred takeover</w:t>
                      </w:r>
                      <w:r>
                        <w:rPr>
                          <w:b/>
                          <w:color w:val="FFFFFF"/>
                          <w:sz w:val="40"/>
                          <w:szCs w:val="36"/>
                        </w:rPr>
                        <w:t xml:space="preserve"> </w:t>
                      </w:r>
                      <w:r w:rsidRPr="00E45111">
                        <w:rPr>
                          <w:b/>
                          <w:color w:val="FFFFFF"/>
                          <w:sz w:val="36"/>
                          <w:szCs w:val="36"/>
                        </w:rPr>
                        <w:t>partner</w:t>
                      </w:r>
                    </w:p>
                  </w:txbxContent>
                </v:textbox>
              </v:shape>
            </w:pict>
          </mc:Fallback>
        </mc:AlternateContent>
      </w:r>
    </w:p>
    <w:p w:rsidR="000C6B0A" w:rsidRDefault="000C6B0A" w:rsidP="005317AF">
      <w:pPr>
        <w:spacing w:line="360" w:lineRule="auto"/>
        <w:rPr>
          <w:b/>
          <w:noProof/>
          <w:sz w:val="36"/>
          <w:szCs w:val="36"/>
        </w:rPr>
      </w:pPr>
    </w:p>
    <w:p w:rsidR="00BE22DF" w:rsidRDefault="00BE22DF" w:rsidP="00BE22DF">
      <w:pPr>
        <w:jc w:val="right"/>
        <w:rPr>
          <w:b/>
          <w:i/>
        </w:rPr>
      </w:pPr>
    </w:p>
    <w:p w:rsidR="009E6B2F" w:rsidRDefault="009E6B2F" w:rsidP="009A41F9">
      <w:pPr>
        <w:jc w:val="center"/>
        <w:rPr>
          <w:b/>
          <w:i/>
        </w:rPr>
      </w:pPr>
    </w:p>
    <w:p w:rsidR="00623EC5" w:rsidRDefault="00623EC5" w:rsidP="000A6F46">
      <w:r>
        <w:t>Yesterday our Trust Board met to formally review the bids from Central Manchester University Hospitals NHS Foundation Trust (CMFT) and University Hospital of South Manches</w:t>
      </w:r>
      <w:r w:rsidR="00C52D18">
        <w:t>ter NHS Foundation Trust (UHSM) to acquire us.</w:t>
      </w:r>
      <w:r>
        <w:t xml:space="preserve">  </w:t>
      </w:r>
    </w:p>
    <w:p w:rsidR="00623EC5" w:rsidRDefault="00623EC5" w:rsidP="000A6F46"/>
    <w:p w:rsidR="00BE22DF" w:rsidRDefault="00C52D18" w:rsidP="000A6F46">
      <w:r>
        <w:t xml:space="preserve">The meeting lasted all day.  Both trusts </w:t>
      </w:r>
      <w:r w:rsidR="00623EC5">
        <w:t xml:space="preserve">presented an overview of their proposals </w:t>
      </w:r>
      <w:r>
        <w:t xml:space="preserve">and </w:t>
      </w:r>
      <w:r w:rsidR="00623EC5">
        <w:t xml:space="preserve">were interviewed by our Board.  Our Board also considered the formal technical evaluation of the bids, the views of stakeholder panels representing Trust clinicians, Trust staffside reps, patients and the public, </w:t>
      </w:r>
      <w:r>
        <w:t xml:space="preserve">and </w:t>
      </w:r>
      <w:r w:rsidR="00623EC5">
        <w:t>the views</w:t>
      </w:r>
      <w:r>
        <w:t xml:space="preserve"> of the PCT and Council.</w:t>
      </w:r>
      <w:r w:rsidR="00BE22DF">
        <w:t xml:space="preserve">  </w:t>
      </w:r>
    </w:p>
    <w:p w:rsidR="00BE22DF" w:rsidRDefault="00BE22DF" w:rsidP="000A6F46"/>
    <w:p w:rsidR="00C52D18" w:rsidRPr="00BE22DF" w:rsidRDefault="00C52D18" w:rsidP="000A6F46">
      <w:r w:rsidRPr="00C52D18">
        <w:rPr>
          <w:b/>
        </w:rPr>
        <w:t>We are delighted to be able to tell you that, as a result, our Board h</w:t>
      </w:r>
      <w:r>
        <w:rPr>
          <w:b/>
        </w:rPr>
        <w:t xml:space="preserve">as selected </w:t>
      </w:r>
      <w:r w:rsidR="00E45111">
        <w:rPr>
          <w:b/>
        </w:rPr>
        <w:t>CMFT</w:t>
      </w:r>
      <w:r>
        <w:rPr>
          <w:b/>
        </w:rPr>
        <w:t xml:space="preserve"> as our preferred </w:t>
      </w:r>
      <w:r w:rsidRPr="00C52D18">
        <w:rPr>
          <w:b/>
        </w:rPr>
        <w:t>partner</w:t>
      </w:r>
      <w:r w:rsidR="00BE22DF">
        <w:rPr>
          <w:b/>
        </w:rPr>
        <w:t xml:space="preserve">.  </w:t>
      </w:r>
      <w:r w:rsidR="00AD6FE2">
        <w:rPr>
          <w:b/>
        </w:rPr>
        <w:t>(</w:t>
      </w:r>
      <w:r w:rsidR="00BE22DF">
        <w:rPr>
          <w:b/>
        </w:rPr>
        <w:t xml:space="preserve">This means </w:t>
      </w:r>
      <w:r>
        <w:rPr>
          <w:b/>
        </w:rPr>
        <w:t xml:space="preserve">we </w:t>
      </w:r>
      <w:r w:rsidR="009E6B2F">
        <w:rPr>
          <w:b/>
        </w:rPr>
        <w:t>want</w:t>
      </w:r>
      <w:r>
        <w:rPr>
          <w:b/>
        </w:rPr>
        <w:t xml:space="preserve"> </w:t>
      </w:r>
      <w:r w:rsidR="00BE22DF">
        <w:rPr>
          <w:b/>
        </w:rPr>
        <w:t xml:space="preserve">them </w:t>
      </w:r>
      <w:r>
        <w:rPr>
          <w:b/>
        </w:rPr>
        <w:t>to acquire us</w:t>
      </w:r>
      <w:r w:rsidRPr="00C52D18">
        <w:rPr>
          <w:b/>
        </w:rPr>
        <w:t>.</w:t>
      </w:r>
      <w:r w:rsidR="00AD6FE2">
        <w:rPr>
          <w:b/>
        </w:rPr>
        <w:t>)</w:t>
      </w:r>
      <w:r w:rsidRPr="00C52D18">
        <w:rPr>
          <w:b/>
        </w:rPr>
        <w:t xml:space="preserve">  </w:t>
      </w:r>
    </w:p>
    <w:p w:rsidR="00C52D18" w:rsidRDefault="00C52D18" w:rsidP="000A6F46"/>
    <w:p w:rsidR="00C52D18" w:rsidRDefault="009E6B2F" w:rsidP="000A6F46">
      <w:r>
        <w:t>We</w:t>
      </w:r>
      <w:r w:rsidR="00C52D18">
        <w:t xml:space="preserve"> have recommended that NHS North West, NHS Trafford (the PCT) and NHS Greater Manch</w:t>
      </w:r>
      <w:r w:rsidR="00BE22DF">
        <w:t xml:space="preserve">ester (the new PCT cluster) </w:t>
      </w:r>
      <w:r>
        <w:t>start immediate negotiations</w:t>
      </w:r>
      <w:r w:rsidR="00BE22DF">
        <w:t xml:space="preserve"> </w:t>
      </w:r>
      <w:r w:rsidR="00C52D18">
        <w:t xml:space="preserve">with </w:t>
      </w:r>
      <w:r w:rsidR="00E45111">
        <w:t>CMFT</w:t>
      </w:r>
      <w:r w:rsidR="00C52D18">
        <w:t xml:space="preserve"> about the financial support that will be needed for the move.  NHS North West will lead this process and has said it will be completed by </w:t>
      </w:r>
      <w:r w:rsidR="00C52D18" w:rsidRPr="009E6B2F">
        <w:rPr>
          <w:u w:val="single"/>
        </w:rPr>
        <w:t>31 August</w:t>
      </w:r>
      <w:r w:rsidR="00C52D18">
        <w:t>.</w:t>
      </w:r>
    </w:p>
    <w:p w:rsidR="00C52D18" w:rsidRDefault="00C52D18" w:rsidP="000A6F46"/>
    <w:p w:rsidR="00C52D18" w:rsidRDefault="00C52D18" w:rsidP="000A6F46">
      <w:r w:rsidRPr="00E45111">
        <w:t xml:space="preserve">Once these funding arrangements have been agreed, we </w:t>
      </w:r>
      <w:r w:rsidR="009E6B2F" w:rsidRPr="00E45111">
        <w:t>can</w:t>
      </w:r>
      <w:r w:rsidRPr="00E45111">
        <w:t xml:space="preserve"> start working with </w:t>
      </w:r>
      <w:r w:rsidR="00E45111" w:rsidRPr="00E45111">
        <w:t>CMFT</w:t>
      </w:r>
      <w:r w:rsidRPr="00E45111">
        <w:t xml:space="preserve"> </w:t>
      </w:r>
      <w:r w:rsidR="00BE22DF" w:rsidRPr="00E45111">
        <w:t>on</w:t>
      </w:r>
      <w:r w:rsidR="00BE22DF">
        <w:t xml:space="preserve"> </w:t>
      </w:r>
      <w:r w:rsidR="009E6B2F">
        <w:t>planning for</w:t>
      </w:r>
      <w:r>
        <w:t xml:space="preserve"> the smooth transfer of this Trust to them</w:t>
      </w:r>
      <w:r w:rsidR="00BE22DF">
        <w:t>, hopefully</w:t>
      </w:r>
      <w:r>
        <w:t xml:space="preserve"> in </w:t>
      </w:r>
      <w:r w:rsidRPr="009E6B2F">
        <w:rPr>
          <w:u w:val="single"/>
        </w:rPr>
        <w:t>April 2012</w:t>
      </w:r>
      <w:r>
        <w:t>.</w:t>
      </w:r>
    </w:p>
    <w:p w:rsidR="00917B10" w:rsidRDefault="00917B10" w:rsidP="000A6F46"/>
    <w:p w:rsidR="00917B10" w:rsidRDefault="00917B10" w:rsidP="000A6F46">
      <w:r>
        <w:t xml:space="preserve">We will be making a public announcement </w:t>
      </w:r>
      <w:r w:rsidR="00BE22DF">
        <w:t xml:space="preserve">on all this </w:t>
      </w:r>
      <w:r>
        <w:t>later today but we want to make sure that all staff in the Trust hear this e</w:t>
      </w:r>
      <w:r w:rsidR="00E45111">
        <w:t>x</w:t>
      </w:r>
      <w:r>
        <w:t>citing news first.  A copy of the press release we wi</w:t>
      </w:r>
      <w:r w:rsidR="00BE22DF">
        <w:t>ll be issuing later is attached</w:t>
      </w:r>
      <w:r>
        <w:t xml:space="preserve"> so you can see what we will be saying.</w:t>
      </w:r>
    </w:p>
    <w:p w:rsidR="00917B10" w:rsidRDefault="00917B10" w:rsidP="000A6F46"/>
    <w:p w:rsidR="00917B10" w:rsidRPr="009E6B2F" w:rsidRDefault="00917B10" w:rsidP="000A6F46">
      <w:pPr>
        <w:rPr>
          <w:b/>
        </w:rPr>
      </w:pPr>
      <w:r w:rsidRPr="009E6B2F">
        <w:rPr>
          <w:b/>
        </w:rPr>
        <w:t>We are sure that you will have lots of questions, comments and thoughts on this, so the rest of this staff update contains:</w:t>
      </w:r>
    </w:p>
    <w:p w:rsidR="00917B10" w:rsidRDefault="00917B10" w:rsidP="00917B10">
      <w:pPr>
        <w:numPr>
          <w:ilvl w:val="0"/>
          <w:numId w:val="4"/>
        </w:numPr>
      </w:pPr>
      <w:r>
        <w:t>E</w:t>
      </w:r>
      <w:r w:rsidR="00E45111">
        <w:t>x</w:t>
      </w:r>
      <w:r>
        <w:t>planations of what happened at yesterday’s Board, who was there, and what they decided;</w:t>
      </w:r>
    </w:p>
    <w:p w:rsidR="00917B10" w:rsidRDefault="00917B10" w:rsidP="00917B10">
      <w:pPr>
        <w:numPr>
          <w:ilvl w:val="0"/>
          <w:numId w:val="4"/>
        </w:numPr>
      </w:pPr>
      <w:r>
        <w:t>Estimated dates for what happens ne</w:t>
      </w:r>
      <w:r w:rsidR="00E45111">
        <w:t>x</w:t>
      </w:r>
      <w:r>
        <w:t>t; and</w:t>
      </w:r>
    </w:p>
    <w:p w:rsidR="00917B10" w:rsidRDefault="00917B10" w:rsidP="00917B10">
      <w:pPr>
        <w:numPr>
          <w:ilvl w:val="0"/>
          <w:numId w:val="4"/>
        </w:numPr>
      </w:pPr>
      <w:r>
        <w:t>Q&amp;As that we hope will answer many of the other questions you might have.</w:t>
      </w:r>
    </w:p>
    <w:p w:rsidR="00917B10" w:rsidRDefault="00917B10" w:rsidP="000A6F46"/>
    <w:p w:rsidR="00917B10" w:rsidRPr="009E6B2F" w:rsidRDefault="00AD6FE2" w:rsidP="000A6F46">
      <w:r>
        <w:t>A</w:t>
      </w:r>
      <w:r w:rsidR="00917B10">
        <w:t xml:space="preserve">s promised in Monday’s news </w:t>
      </w:r>
      <w:r w:rsidR="00917B10" w:rsidRPr="009E6B2F">
        <w:t xml:space="preserve">bulletin, </w:t>
      </w:r>
      <w:r w:rsidR="00BE22DF" w:rsidRPr="009E6B2F">
        <w:t>there will be</w:t>
      </w:r>
      <w:r w:rsidR="00917B10" w:rsidRPr="009E6B2F">
        <w:t xml:space="preserve"> </w:t>
      </w:r>
      <w:r w:rsidR="00917B10" w:rsidRPr="00AD6FE2">
        <w:rPr>
          <w:b/>
        </w:rPr>
        <w:t>staff briefings</w:t>
      </w:r>
      <w:r w:rsidR="00917B10" w:rsidRPr="009E6B2F">
        <w:t xml:space="preserve"> at Altrincham General and Stretford Memorial </w:t>
      </w:r>
      <w:r w:rsidR="00917B10" w:rsidRPr="00E45111">
        <w:t>tomorrow</w:t>
      </w:r>
      <w:r w:rsidR="00E45111">
        <w:t xml:space="preserve"> (Thursday)</w:t>
      </w:r>
      <w:r>
        <w:t xml:space="preserve"> and at Trafford General all day on Friday</w:t>
      </w:r>
      <w:r w:rsidR="00917B10" w:rsidRPr="00E45111">
        <w:t>.</w:t>
      </w:r>
      <w:r>
        <w:t xml:space="preserve">  [</w:t>
      </w:r>
      <w:r w:rsidRPr="00AD6FE2">
        <w:rPr>
          <w:u w:val="single"/>
        </w:rPr>
        <w:t>See page 2 of this briefing for full details</w:t>
      </w:r>
      <w:r>
        <w:t>.]</w:t>
      </w:r>
      <w:r w:rsidR="00917B10" w:rsidRPr="009E6B2F">
        <w:t xml:space="preserve">  </w:t>
      </w:r>
    </w:p>
    <w:p w:rsidR="00917B10" w:rsidRDefault="00917B10" w:rsidP="000A6F46"/>
    <w:p w:rsidR="00917B10" w:rsidRDefault="00917B10" w:rsidP="000A6F46">
      <w:r>
        <w:t xml:space="preserve">We </w:t>
      </w:r>
      <w:r w:rsidR="00BE22DF">
        <w:t>hope you will be as pleased as we are</w:t>
      </w:r>
      <w:r>
        <w:t xml:space="preserve"> that we now </w:t>
      </w:r>
      <w:r w:rsidR="00BE22DF">
        <w:t>know which bidder we e</w:t>
      </w:r>
      <w:r w:rsidR="00E45111">
        <w:t>x</w:t>
      </w:r>
      <w:r w:rsidR="00BE22DF">
        <w:t>pect to acquire us.  It means we can now begin the detailed discussions we need to have about the way forward for our staff, our patients and our services.  We will continue to keep you fully involved and informed throughout this process.</w:t>
      </w:r>
    </w:p>
    <w:p w:rsidR="00BE22DF" w:rsidRDefault="00B86017" w:rsidP="000A6F46">
      <w:r>
        <w:rPr>
          <w:noProof/>
        </w:rPr>
        <mc:AlternateContent>
          <mc:Choice Requires="wps">
            <w:drawing>
              <wp:anchor distT="0" distB="0" distL="114300" distR="114300" simplePos="0" relativeHeight="251648000" behindDoc="0" locked="0" layoutInCell="1" allowOverlap="1">
                <wp:simplePos x="0" y="0"/>
                <wp:positionH relativeFrom="column">
                  <wp:posOffset>33020</wp:posOffset>
                </wp:positionH>
                <wp:positionV relativeFrom="paragraph">
                  <wp:posOffset>74930</wp:posOffset>
                </wp:positionV>
                <wp:extent cx="5296535" cy="1623060"/>
                <wp:effectExtent l="13970" t="8255" r="13970" b="6985"/>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623060"/>
                        </a:xfrm>
                        <a:prstGeom prst="rect">
                          <a:avLst/>
                        </a:prstGeom>
                        <a:solidFill>
                          <a:srgbClr val="FFFFFF"/>
                        </a:solidFill>
                        <a:ln w="9525">
                          <a:solidFill>
                            <a:srgbClr val="000000"/>
                          </a:solidFill>
                          <a:miter lim="800000"/>
                          <a:headEnd/>
                          <a:tailEnd/>
                        </a:ln>
                      </wps:spPr>
                      <wps:txbx>
                        <w:txbxContent>
                          <w:p w:rsidR="00663B9D" w:rsidRPr="009E6B2F" w:rsidRDefault="00663B9D" w:rsidP="009E6B2F">
                            <w:pPr>
                              <w:rPr>
                                <w:b/>
                                <w:i/>
                              </w:rPr>
                            </w:pPr>
                            <w:r w:rsidRPr="009E6B2F">
                              <w:rPr>
                                <w:b/>
                                <w:i/>
                              </w:rPr>
                              <w:t>Message to all staff from:</w:t>
                            </w:r>
                          </w:p>
                          <w:p w:rsidR="00663B9D" w:rsidRPr="00F36292" w:rsidRDefault="00663B9D" w:rsidP="009E6B2F">
                            <w:pPr>
                              <w:spacing w:before="240"/>
                            </w:pPr>
                            <w:r w:rsidRPr="009E6B2F">
                              <w:rPr>
                                <w:b/>
                              </w:rPr>
                              <w:t>Fay Selvan</w:t>
                            </w:r>
                            <w:r>
                              <w:t xml:space="preserve"> (Chair); </w:t>
                            </w:r>
                            <w:r w:rsidRPr="009E6B2F">
                              <w:rPr>
                                <w:b/>
                              </w:rPr>
                              <w:t>Ron Calvert</w:t>
                            </w:r>
                            <w:r>
                              <w:t xml:space="preserve"> (Chief Executive); </w:t>
                            </w:r>
                            <w:r w:rsidRPr="009E6B2F">
                              <w:rPr>
                                <w:b/>
                              </w:rPr>
                              <w:t>Jessica Bradshaw</w:t>
                            </w:r>
                            <w:r>
                              <w:t xml:space="preserve"> (Acquisition Project and HR Director); </w:t>
                            </w:r>
                            <w:r w:rsidRPr="009E6B2F">
                              <w:rPr>
                                <w:b/>
                              </w:rPr>
                              <w:t>Morag Olsen</w:t>
                            </w:r>
                            <w:r>
                              <w:t xml:space="preserve"> (Director of Nursing &amp; Operations); </w:t>
                            </w:r>
                            <w:r w:rsidRPr="009E6B2F">
                              <w:rPr>
                                <w:b/>
                              </w:rPr>
                              <w:t>Dr Simon Musgrave</w:t>
                            </w:r>
                            <w:r>
                              <w:t xml:space="preserve"> (Medical Director); </w:t>
                            </w:r>
                            <w:r w:rsidRPr="009E6B2F">
                              <w:rPr>
                                <w:b/>
                              </w:rPr>
                              <w:t>Margaret Pratt</w:t>
                            </w:r>
                            <w:r>
                              <w:t xml:space="preserve"> (Director of Finance); </w:t>
                            </w:r>
                            <w:r>
                              <w:rPr>
                                <w:b/>
                              </w:rPr>
                              <w:t>Peter La</w:t>
                            </w:r>
                            <w:r w:rsidRPr="009E6B2F">
                              <w:rPr>
                                <w:b/>
                              </w:rPr>
                              <w:t>rge</w:t>
                            </w:r>
                            <w:r>
                              <w:t xml:space="preserve"> (Director of Planning); </w:t>
                            </w:r>
                            <w:r w:rsidRPr="009E6B2F">
                              <w:rPr>
                                <w:b/>
                              </w:rPr>
                              <w:t>Tristram Reynolds</w:t>
                            </w:r>
                            <w:r>
                              <w:t xml:space="preserve"> (Director of Estates); </w:t>
                            </w:r>
                            <w:r w:rsidRPr="002672BC">
                              <w:rPr>
                                <w:b/>
                              </w:rPr>
                              <w:t>Dr Jonathan Berry</w:t>
                            </w:r>
                            <w:r>
                              <w:t xml:space="preserve">, </w:t>
                            </w:r>
                            <w:r w:rsidRPr="002672BC">
                              <w:rPr>
                                <w:b/>
                              </w:rPr>
                              <w:t>Dr Liz Clarke</w:t>
                            </w:r>
                            <w:r>
                              <w:t xml:space="preserve"> and </w:t>
                            </w:r>
                            <w:r w:rsidRPr="002672BC">
                              <w:rPr>
                                <w:b/>
                              </w:rPr>
                              <w:t>Dr Ray Wilson</w:t>
                            </w:r>
                            <w:r>
                              <w:t xml:space="preserve"> (GP Medical Directors); </w:t>
                            </w:r>
                            <w:r w:rsidRPr="009E6B2F">
                              <w:rPr>
                                <w:b/>
                              </w:rPr>
                              <w:t>Lynne Logan</w:t>
                            </w:r>
                            <w:r>
                              <w:t xml:space="preserve"> (Trust Secretary) and the Non-Executive Directors on our Board</w:t>
                            </w:r>
                          </w:p>
                          <w:p w:rsidR="00663B9D" w:rsidRDefault="00663B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2.6pt;margin-top:5.9pt;width:417.05pt;height:12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">
                <v:textbox>
                  <w:txbxContent>
                    <w:p w:rsidR="00663B9D" w:rsidRPr="009E6B2F" w:rsidRDefault="00663B9D" w:rsidP="009E6B2F">
                      <w:pPr>
                        <w:rPr>
                          <w:b/>
                          <w:i/>
                        </w:rPr>
                      </w:pPr>
                      <w:r w:rsidRPr="009E6B2F">
                        <w:rPr>
                          <w:b/>
                          <w:i/>
                        </w:rPr>
                        <w:t>Message to all staff from:</w:t>
                      </w:r>
                    </w:p>
                    <w:p w:rsidR="00663B9D" w:rsidRPr="00F36292" w:rsidRDefault="00663B9D" w:rsidP="009E6B2F">
                      <w:pPr>
                        <w:spacing w:before="240"/>
                      </w:pPr>
                      <w:r w:rsidRPr="009E6B2F">
                        <w:rPr>
                          <w:b/>
                        </w:rPr>
                        <w:t>Fay Selvan</w:t>
                      </w:r>
                      <w:r>
                        <w:t xml:space="preserve"> (Chair); </w:t>
                      </w:r>
                      <w:r w:rsidRPr="009E6B2F">
                        <w:rPr>
                          <w:b/>
                        </w:rPr>
                        <w:t>Ron Calvert</w:t>
                      </w:r>
                      <w:r>
                        <w:t xml:space="preserve"> (Chief Executive); </w:t>
                      </w:r>
                      <w:r w:rsidRPr="009E6B2F">
                        <w:rPr>
                          <w:b/>
                        </w:rPr>
                        <w:t>Jessica Bradshaw</w:t>
                      </w:r>
                      <w:r>
                        <w:t xml:space="preserve"> (Acquisition Project and HR Director); </w:t>
                      </w:r>
                      <w:r w:rsidRPr="009E6B2F">
                        <w:rPr>
                          <w:b/>
                        </w:rPr>
                        <w:t>Morag Olsen</w:t>
                      </w:r>
                      <w:r>
                        <w:t xml:space="preserve"> (Director of Nursing &amp; Operations); </w:t>
                      </w:r>
                      <w:r w:rsidRPr="009E6B2F">
                        <w:rPr>
                          <w:b/>
                        </w:rPr>
                        <w:t>Dr Simon Musgrave</w:t>
                      </w:r>
                      <w:r>
                        <w:t xml:space="preserve"> (Medical Director); </w:t>
                      </w:r>
                      <w:r w:rsidRPr="009E6B2F">
                        <w:rPr>
                          <w:b/>
                        </w:rPr>
                        <w:t>Margaret Pratt</w:t>
                      </w:r>
                      <w:r>
                        <w:t xml:space="preserve"> (Director of Finance); </w:t>
                      </w:r>
                      <w:r>
                        <w:rPr>
                          <w:b/>
                        </w:rPr>
                        <w:t>Peter La</w:t>
                      </w:r>
                      <w:r w:rsidRPr="009E6B2F">
                        <w:rPr>
                          <w:b/>
                        </w:rPr>
                        <w:t>rge</w:t>
                      </w:r>
                      <w:r>
                        <w:t xml:space="preserve"> (Director of Planning); </w:t>
                      </w:r>
                      <w:r w:rsidRPr="009E6B2F">
                        <w:rPr>
                          <w:b/>
                        </w:rPr>
                        <w:t>Tristram Reynolds</w:t>
                      </w:r>
                      <w:r>
                        <w:t xml:space="preserve"> (Director of Estates); </w:t>
                      </w:r>
                      <w:r w:rsidRPr="002672BC">
                        <w:rPr>
                          <w:b/>
                        </w:rPr>
                        <w:t>Dr Jonathan Berry</w:t>
                      </w:r>
                      <w:r>
                        <w:t xml:space="preserve">, </w:t>
                      </w:r>
                      <w:r w:rsidRPr="002672BC">
                        <w:rPr>
                          <w:b/>
                        </w:rPr>
                        <w:t>Dr Liz Clarke</w:t>
                      </w:r>
                      <w:r>
                        <w:t xml:space="preserve"> and </w:t>
                      </w:r>
                      <w:r w:rsidRPr="002672BC">
                        <w:rPr>
                          <w:b/>
                        </w:rPr>
                        <w:t>Dr Ray Wilson</w:t>
                      </w:r>
                      <w:r>
                        <w:t xml:space="preserve"> (GP Medical Directors); </w:t>
                      </w:r>
                      <w:r w:rsidRPr="009E6B2F">
                        <w:rPr>
                          <w:b/>
                        </w:rPr>
                        <w:t>Lynne Logan</w:t>
                      </w:r>
                      <w:r>
                        <w:t xml:space="preserve"> (Trust Secretary) and the Non-Executive Directors on our Board</w:t>
                      </w:r>
                    </w:p>
                    <w:p w:rsidR="00663B9D" w:rsidRDefault="00663B9D"/>
                  </w:txbxContent>
                </v:textbox>
              </v:shape>
            </w:pict>
          </mc:Fallback>
        </mc:AlternateContent>
      </w:r>
    </w:p>
    <w:p w:rsidR="00614F02" w:rsidRDefault="00614F02" w:rsidP="009E6B2F"/>
    <w:p w:rsidR="00614F02" w:rsidRDefault="00614F02" w:rsidP="009E6B2F"/>
    <w:p w:rsidR="00614F02" w:rsidRDefault="00614F02" w:rsidP="009E6B2F"/>
    <w:p w:rsidR="00614F02" w:rsidRDefault="00614F02" w:rsidP="009E6B2F"/>
    <w:p w:rsidR="00614F02" w:rsidRDefault="00614F02" w:rsidP="009E6B2F"/>
    <w:p w:rsidR="00614F02" w:rsidRDefault="00614F02" w:rsidP="009E6B2F"/>
    <w:p w:rsidR="00614F02" w:rsidRDefault="00B86017" w:rsidP="009E6B2F">
      <w:r>
        <w:rPr>
          <w:noProof/>
        </w:rPr>
        <w:lastRenderedPageBreak/>
        <mc:AlternateContent>
          <mc:Choice Requires="wps">
            <w:drawing>
              <wp:anchor distT="0" distB="0" distL="114300" distR="114300" simplePos="0" relativeHeight="251650048" behindDoc="0" locked="0" layoutInCell="1" allowOverlap="1">
                <wp:simplePos x="0" y="0"/>
                <wp:positionH relativeFrom="column">
                  <wp:posOffset>-9525</wp:posOffset>
                </wp:positionH>
                <wp:positionV relativeFrom="paragraph">
                  <wp:posOffset>-219075</wp:posOffset>
                </wp:positionV>
                <wp:extent cx="5486400" cy="695325"/>
                <wp:effectExtent l="0" t="0" r="0" b="0"/>
                <wp:wrapNone/>
                <wp:docPr id="39" name="Text Box 17"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blipFill dpi="0" rotWithShape="1">
                          <a:blip r:embed="rId14">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B9D" w:rsidRPr="009A41F9" w:rsidRDefault="00663B9D" w:rsidP="009815AE">
                            <w:pPr>
                              <w:jc w:val="center"/>
                              <w:rPr>
                                <w:b/>
                                <w:color w:val="FFFFFF"/>
                                <w:sz w:val="24"/>
                                <w:szCs w:val="24"/>
                              </w:rPr>
                            </w:pPr>
                          </w:p>
                          <w:p w:rsidR="00663B9D" w:rsidRPr="00F8172A" w:rsidRDefault="00663B9D" w:rsidP="009815AE">
                            <w:pPr>
                              <w:jc w:val="center"/>
                              <w:rPr>
                                <w:b/>
                                <w:color w:val="FFFFFF"/>
                                <w:sz w:val="40"/>
                                <w:szCs w:val="36"/>
                              </w:rPr>
                            </w:pPr>
                            <w:r>
                              <w:rPr>
                                <w:b/>
                                <w:color w:val="FFFFFF"/>
                                <w:sz w:val="40"/>
                                <w:szCs w:val="36"/>
                              </w:rPr>
                              <w:t>Face-to-face staff briefings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alt="Description: Header_Footer" style="position:absolute;margin-left:-.75pt;margin-top:-17.25pt;width:6in;height:5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&#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" stroked="f">
                <v:fill r:id="rId15" o:title="Header_Footer" opacity="50463f" recolor="t" rotate="t" type="frame"/>
                <v:textbox>
                  <w:txbxContent>
                    <w:p w:rsidR="00663B9D" w:rsidRPr="009A41F9" w:rsidRDefault="00663B9D" w:rsidP="009815AE">
                      <w:pPr>
                        <w:jc w:val="center"/>
                        <w:rPr>
                          <w:b/>
                          <w:color w:val="FFFFFF"/>
                          <w:sz w:val="24"/>
                          <w:szCs w:val="24"/>
                        </w:rPr>
                      </w:pPr>
                    </w:p>
                    <w:p w:rsidR="00663B9D" w:rsidRPr="00F8172A" w:rsidRDefault="00663B9D" w:rsidP="009815AE">
                      <w:pPr>
                        <w:jc w:val="center"/>
                        <w:rPr>
                          <w:b/>
                          <w:color w:val="FFFFFF"/>
                          <w:sz w:val="40"/>
                          <w:szCs w:val="36"/>
                        </w:rPr>
                      </w:pPr>
                      <w:r>
                        <w:rPr>
                          <w:b/>
                          <w:color w:val="FFFFFF"/>
                          <w:sz w:val="40"/>
                          <w:szCs w:val="36"/>
                        </w:rPr>
                        <w:t>Face-to-face staff briefings</w:t>
                      </w:r>
                    </w:p>
                  </w:txbxContent>
                </v:textbox>
              </v:shape>
            </w:pict>
          </mc:Fallback>
        </mc:AlternateContent>
      </w:r>
    </w:p>
    <w:p w:rsidR="00614F02" w:rsidRDefault="00614F02" w:rsidP="009E6B2F"/>
    <w:p w:rsidR="00614F02" w:rsidRDefault="00614F02" w:rsidP="009E6B2F"/>
    <w:p w:rsidR="001E3C7D" w:rsidRDefault="001E3C7D" w:rsidP="00614F02">
      <w:pPr>
        <w:tabs>
          <w:tab w:val="left" w:pos="1260"/>
        </w:tabs>
      </w:pPr>
    </w:p>
    <w:p w:rsidR="001E3C7D" w:rsidRDefault="001E3C7D" w:rsidP="00614F02">
      <w:pPr>
        <w:tabs>
          <w:tab w:val="left" w:pos="1260"/>
        </w:tabs>
      </w:pPr>
      <w:r>
        <w:t>We know you probably have lots of questions, so there will be plenty of informal, drop-in staff briefing sessions on Thursday and Friday where you will have a chance to ask any queries you have.  There are sessions in Altrincham, Stretford and Trafford General.  Community-based staff are welcome to attend any of these sessions.</w:t>
      </w:r>
    </w:p>
    <w:p w:rsidR="001E3C7D" w:rsidRDefault="001E3C7D" w:rsidP="00614F02">
      <w:pPr>
        <w:tabs>
          <w:tab w:val="left" w:pos="1260"/>
        </w:tabs>
        <w:rPr>
          <w:b/>
          <w:sz w:val="28"/>
          <w:szCs w:val="28"/>
        </w:rPr>
      </w:pPr>
    </w:p>
    <w:p w:rsidR="007610E0" w:rsidRPr="001E3C7D" w:rsidRDefault="001E3C7D" w:rsidP="00614F02">
      <w:pPr>
        <w:tabs>
          <w:tab w:val="left" w:pos="1260"/>
        </w:tabs>
        <w:rPr>
          <w:b/>
          <w:sz w:val="24"/>
          <w:szCs w:val="24"/>
        </w:rPr>
      </w:pPr>
      <w:r w:rsidRPr="001E3C7D">
        <w:rPr>
          <w:b/>
          <w:sz w:val="24"/>
          <w:szCs w:val="24"/>
        </w:rPr>
        <w:t>Thursday 28 July – Stretford and Altrincham</w:t>
      </w:r>
    </w:p>
    <w:p w:rsidR="001E3C7D" w:rsidRDefault="001E3C7D" w:rsidP="00614F02">
      <w:pPr>
        <w:tabs>
          <w:tab w:val="left" w:pos="1260"/>
        </w:tabs>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1E3C7D" w:rsidTr="004A2354">
        <w:tc>
          <w:tcPr>
            <w:tcW w:w="2842" w:type="dxa"/>
          </w:tcPr>
          <w:p w:rsidR="001E3C7D" w:rsidRPr="004A2354" w:rsidRDefault="001E3C7D" w:rsidP="004A2354">
            <w:pPr>
              <w:tabs>
                <w:tab w:val="left" w:pos="1260"/>
              </w:tabs>
              <w:rPr>
                <w:b/>
              </w:rPr>
            </w:pPr>
            <w:r w:rsidRPr="004A2354">
              <w:rPr>
                <w:b/>
              </w:rPr>
              <w:t>When</w:t>
            </w:r>
          </w:p>
        </w:tc>
        <w:tc>
          <w:tcPr>
            <w:tcW w:w="2843" w:type="dxa"/>
          </w:tcPr>
          <w:p w:rsidR="001E3C7D" w:rsidRPr="004A2354" w:rsidRDefault="001E3C7D" w:rsidP="004A2354">
            <w:pPr>
              <w:tabs>
                <w:tab w:val="left" w:pos="1260"/>
              </w:tabs>
              <w:rPr>
                <w:b/>
              </w:rPr>
            </w:pPr>
            <w:r w:rsidRPr="004A2354">
              <w:rPr>
                <w:b/>
              </w:rPr>
              <w:t>Where</w:t>
            </w:r>
          </w:p>
        </w:tc>
        <w:tc>
          <w:tcPr>
            <w:tcW w:w="2843" w:type="dxa"/>
          </w:tcPr>
          <w:p w:rsidR="001E3C7D" w:rsidRPr="004A2354" w:rsidRDefault="001E3C7D" w:rsidP="004A2354">
            <w:pPr>
              <w:tabs>
                <w:tab w:val="left" w:pos="1260"/>
              </w:tabs>
              <w:rPr>
                <w:b/>
              </w:rPr>
            </w:pPr>
            <w:r w:rsidRPr="004A2354">
              <w:rPr>
                <w:b/>
              </w:rPr>
              <w:t>Briefing by</w:t>
            </w:r>
          </w:p>
        </w:tc>
      </w:tr>
      <w:tr w:rsidR="001E3C7D" w:rsidTr="004A2354">
        <w:tc>
          <w:tcPr>
            <w:tcW w:w="2842" w:type="dxa"/>
          </w:tcPr>
          <w:p w:rsidR="001E3C7D" w:rsidRDefault="001E3C7D" w:rsidP="004A2354">
            <w:pPr>
              <w:tabs>
                <w:tab w:val="left" w:pos="1260"/>
              </w:tabs>
            </w:pPr>
            <w:r>
              <w:t>9am-10am</w:t>
            </w:r>
          </w:p>
        </w:tc>
        <w:tc>
          <w:tcPr>
            <w:tcW w:w="2843" w:type="dxa"/>
          </w:tcPr>
          <w:p w:rsidR="001E3C7D" w:rsidRDefault="001E3C7D" w:rsidP="004A2354">
            <w:pPr>
              <w:tabs>
                <w:tab w:val="left" w:pos="1260"/>
              </w:tabs>
            </w:pPr>
            <w:r>
              <w:t>Basford House, Stretford Memorial.  Open to all SMH and community staff</w:t>
            </w:r>
          </w:p>
          <w:p w:rsidR="001E3C7D" w:rsidRDefault="001E3C7D" w:rsidP="004A2354">
            <w:pPr>
              <w:tabs>
                <w:tab w:val="left" w:pos="1260"/>
              </w:tabs>
            </w:pPr>
          </w:p>
        </w:tc>
        <w:tc>
          <w:tcPr>
            <w:tcW w:w="2843" w:type="dxa"/>
          </w:tcPr>
          <w:p w:rsidR="001E3C7D" w:rsidRDefault="001E3C7D" w:rsidP="004A2354">
            <w:pPr>
              <w:tabs>
                <w:tab w:val="left" w:pos="1260"/>
              </w:tabs>
            </w:pPr>
            <w:r>
              <w:t>Ron Calvert, Chief Executive</w:t>
            </w:r>
          </w:p>
        </w:tc>
      </w:tr>
      <w:tr w:rsidR="001E3C7D" w:rsidTr="004A2354">
        <w:tc>
          <w:tcPr>
            <w:tcW w:w="2842" w:type="dxa"/>
          </w:tcPr>
          <w:p w:rsidR="001E3C7D" w:rsidRDefault="001E3C7D" w:rsidP="004A2354">
            <w:pPr>
              <w:tabs>
                <w:tab w:val="left" w:pos="1260"/>
              </w:tabs>
            </w:pPr>
            <w:r>
              <w:t>12.30pm-1.30pm</w:t>
            </w:r>
          </w:p>
        </w:tc>
        <w:tc>
          <w:tcPr>
            <w:tcW w:w="2843" w:type="dxa"/>
          </w:tcPr>
          <w:p w:rsidR="001E3C7D" w:rsidRDefault="001E3C7D" w:rsidP="004A2354">
            <w:pPr>
              <w:tabs>
                <w:tab w:val="left" w:pos="1260"/>
              </w:tabs>
            </w:pPr>
            <w:r>
              <w:t>Stamford Room, Altrincham General</w:t>
            </w:r>
          </w:p>
        </w:tc>
        <w:tc>
          <w:tcPr>
            <w:tcW w:w="2843" w:type="dxa"/>
          </w:tcPr>
          <w:p w:rsidR="001E3C7D" w:rsidRDefault="001E3C7D" w:rsidP="004A2354">
            <w:pPr>
              <w:tabs>
                <w:tab w:val="left" w:pos="1260"/>
              </w:tabs>
            </w:pPr>
            <w:r>
              <w:t>Ron Calvert, Chief Executive</w:t>
            </w:r>
          </w:p>
        </w:tc>
      </w:tr>
    </w:tbl>
    <w:p w:rsidR="001E3C7D" w:rsidRDefault="001E3C7D" w:rsidP="00614F02">
      <w:pPr>
        <w:tabs>
          <w:tab w:val="left" w:pos="1260"/>
        </w:tabs>
      </w:pPr>
    </w:p>
    <w:p w:rsidR="001E3C7D" w:rsidRDefault="001E3C7D" w:rsidP="001E3C7D">
      <w:pPr>
        <w:tabs>
          <w:tab w:val="left" w:pos="1260"/>
        </w:tabs>
        <w:rPr>
          <w:b/>
          <w:sz w:val="28"/>
          <w:szCs w:val="28"/>
        </w:rPr>
      </w:pPr>
    </w:p>
    <w:p w:rsidR="001E3C7D" w:rsidRPr="001E3C7D" w:rsidRDefault="001E3C7D" w:rsidP="001E3C7D">
      <w:pPr>
        <w:tabs>
          <w:tab w:val="left" w:pos="1260"/>
        </w:tabs>
        <w:rPr>
          <w:b/>
          <w:sz w:val="24"/>
          <w:szCs w:val="24"/>
        </w:rPr>
      </w:pPr>
      <w:r w:rsidRPr="001E3C7D">
        <w:rPr>
          <w:b/>
          <w:sz w:val="24"/>
          <w:szCs w:val="24"/>
        </w:rPr>
        <w:t xml:space="preserve">Friday 29 July – Trafford General </w:t>
      </w:r>
    </w:p>
    <w:p w:rsidR="001E3C7D" w:rsidRDefault="001E3C7D" w:rsidP="00614F02">
      <w:pPr>
        <w:tabs>
          <w:tab w:val="left" w:pos="12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1E3C7D" w:rsidTr="004A2354">
        <w:tc>
          <w:tcPr>
            <w:tcW w:w="2842" w:type="dxa"/>
          </w:tcPr>
          <w:p w:rsidR="001E3C7D" w:rsidRPr="004A2354" w:rsidRDefault="001E3C7D" w:rsidP="004A2354">
            <w:pPr>
              <w:tabs>
                <w:tab w:val="left" w:pos="1260"/>
              </w:tabs>
              <w:rPr>
                <w:b/>
              </w:rPr>
            </w:pPr>
            <w:r w:rsidRPr="004A2354">
              <w:rPr>
                <w:b/>
              </w:rPr>
              <w:t>When</w:t>
            </w:r>
          </w:p>
        </w:tc>
        <w:tc>
          <w:tcPr>
            <w:tcW w:w="2843" w:type="dxa"/>
          </w:tcPr>
          <w:p w:rsidR="001E3C7D" w:rsidRPr="004A2354" w:rsidRDefault="001E3C7D" w:rsidP="004A2354">
            <w:pPr>
              <w:tabs>
                <w:tab w:val="left" w:pos="1260"/>
              </w:tabs>
              <w:rPr>
                <w:b/>
              </w:rPr>
            </w:pPr>
            <w:r w:rsidRPr="004A2354">
              <w:rPr>
                <w:b/>
              </w:rPr>
              <w:t>Where</w:t>
            </w:r>
          </w:p>
        </w:tc>
        <w:tc>
          <w:tcPr>
            <w:tcW w:w="2843" w:type="dxa"/>
          </w:tcPr>
          <w:p w:rsidR="001E3C7D" w:rsidRPr="004A2354" w:rsidRDefault="001E3C7D" w:rsidP="004A2354">
            <w:pPr>
              <w:tabs>
                <w:tab w:val="left" w:pos="1260"/>
              </w:tabs>
              <w:rPr>
                <w:b/>
              </w:rPr>
            </w:pPr>
            <w:r w:rsidRPr="004A2354">
              <w:rPr>
                <w:b/>
              </w:rPr>
              <w:t>Briefing by</w:t>
            </w:r>
          </w:p>
        </w:tc>
      </w:tr>
      <w:tr w:rsidR="001E3C7D" w:rsidTr="004A2354">
        <w:tc>
          <w:tcPr>
            <w:tcW w:w="2842" w:type="dxa"/>
          </w:tcPr>
          <w:p w:rsidR="001E3C7D" w:rsidRDefault="001E3C7D" w:rsidP="004A2354">
            <w:pPr>
              <w:tabs>
                <w:tab w:val="left" w:pos="1260"/>
              </w:tabs>
            </w:pPr>
            <w:r>
              <w:t>7.30am-8.30am</w:t>
            </w:r>
          </w:p>
        </w:tc>
        <w:tc>
          <w:tcPr>
            <w:tcW w:w="2843" w:type="dxa"/>
          </w:tcPr>
          <w:p w:rsidR="001E3C7D" w:rsidRDefault="001E3C7D" w:rsidP="004A2354">
            <w:pPr>
              <w:tabs>
                <w:tab w:val="left" w:pos="1260"/>
              </w:tabs>
            </w:pPr>
            <w:r>
              <w:t>Boardroom, Trafford General</w:t>
            </w:r>
          </w:p>
          <w:p w:rsidR="001E3C7D" w:rsidRDefault="001E3C7D" w:rsidP="004A2354">
            <w:pPr>
              <w:tabs>
                <w:tab w:val="left" w:pos="1260"/>
              </w:tabs>
            </w:pPr>
          </w:p>
        </w:tc>
        <w:tc>
          <w:tcPr>
            <w:tcW w:w="2843" w:type="dxa"/>
          </w:tcPr>
          <w:p w:rsidR="001E3C7D" w:rsidRDefault="001E3C7D" w:rsidP="004A2354">
            <w:pPr>
              <w:tabs>
                <w:tab w:val="left" w:pos="1260"/>
              </w:tabs>
            </w:pPr>
            <w:r>
              <w:t>Morag Olsen, Director of Nursing &amp; Operations</w:t>
            </w:r>
          </w:p>
        </w:tc>
      </w:tr>
      <w:tr w:rsidR="001E3C7D" w:rsidTr="004A2354">
        <w:tc>
          <w:tcPr>
            <w:tcW w:w="2842" w:type="dxa"/>
          </w:tcPr>
          <w:p w:rsidR="001E3C7D" w:rsidRDefault="001E3C7D" w:rsidP="004A2354">
            <w:pPr>
              <w:tabs>
                <w:tab w:val="left" w:pos="1260"/>
              </w:tabs>
            </w:pPr>
            <w:r>
              <w:t>9am-10am</w:t>
            </w:r>
          </w:p>
        </w:tc>
        <w:tc>
          <w:tcPr>
            <w:tcW w:w="2843" w:type="dxa"/>
          </w:tcPr>
          <w:p w:rsidR="001E3C7D" w:rsidRDefault="001E3C7D" w:rsidP="004A2354">
            <w:pPr>
              <w:tabs>
                <w:tab w:val="left" w:pos="1260"/>
              </w:tabs>
            </w:pPr>
            <w:r>
              <w:t>Boardroom, Trafford General</w:t>
            </w:r>
          </w:p>
          <w:p w:rsidR="001E3C7D" w:rsidRDefault="001E3C7D" w:rsidP="004A2354">
            <w:pPr>
              <w:tabs>
                <w:tab w:val="left" w:pos="1260"/>
              </w:tabs>
            </w:pPr>
          </w:p>
        </w:tc>
        <w:tc>
          <w:tcPr>
            <w:tcW w:w="2843" w:type="dxa"/>
          </w:tcPr>
          <w:p w:rsidR="001E3C7D" w:rsidRDefault="001E3C7D" w:rsidP="004A2354">
            <w:pPr>
              <w:tabs>
                <w:tab w:val="left" w:pos="1260"/>
              </w:tabs>
            </w:pPr>
            <w:r>
              <w:t>Jessica Bradshaw, Acquisition Project and HR Director</w:t>
            </w:r>
          </w:p>
          <w:p w:rsidR="001E3C7D" w:rsidRDefault="001E3C7D" w:rsidP="004A2354">
            <w:pPr>
              <w:tabs>
                <w:tab w:val="left" w:pos="1260"/>
              </w:tabs>
            </w:pPr>
          </w:p>
        </w:tc>
      </w:tr>
      <w:tr w:rsidR="001E3C7D" w:rsidTr="004A2354">
        <w:tc>
          <w:tcPr>
            <w:tcW w:w="2842" w:type="dxa"/>
          </w:tcPr>
          <w:p w:rsidR="001E3C7D" w:rsidRDefault="001E3C7D" w:rsidP="004A2354">
            <w:pPr>
              <w:tabs>
                <w:tab w:val="left" w:pos="1260"/>
              </w:tabs>
            </w:pPr>
            <w:r>
              <w:t>10am-11am</w:t>
            </w:r>
          </w:p>
        </w:tc>
        <w:tc>
          <w:tcPr>
            <w:tcW w:w="2843" w:type="dxa"/>
          </w:tcPr>
          <w:p w:rsidR="001E3C7D" w:rsidRDefault="001E3C7D" w:rsidP="004A2354">
            <w:pPr>
              <w:tabs>
                <w:tab w:val="left" w:pos="1260"/>
              </w:tabs>
            </w:pPr>
            <w:r>
              <w:t>Boardroom, Trafford General</w:t>
            </w:r>
          </w:p>
          <w:p w:rsidR="001E3C7D" w:rsidRPr="004A2354" w:rsidRDefault="001E3C7D" w:rsidP="004A2354">
            <w:pPr>
              <w:tabs>
                <w:tab w:val="left" w:pos="1260"/>
              </w:tabs>
              <w:rPr>
                <w:b/>
              </w:rPr>
            </w:pPr>
          </w:p>
        </w:tc>
        <w:tc>
          <w:tcPr>
            <w:tcW w:w="2843" w:type="dxa"/>
          </w:tcPr>
          <w:p w:rsidR="001E3C7D" w:rsidRDefault="001E3C7D" w:rsidP="004A2354">
            <w:pPr>
              <w:tabs>
                <w:tab w:val="left" w:pos="1260"/>
              </w:tabs>
            </w:pPr>
            <w:r>
              <w:t>Jessica Bradshaw, Acquisition Project and HR Director</w:t>
            </w:r>
          </w:p>
          <w:p w:rsidR="001E3C7D" w:rsidRDefault="001E3C7D" w:rsidP="004A2354">
            <w:pPr>
              <w:tabs>
                <w:tab w:val="left" w:pos="1260"/>
              </w:tabs>
            </w:pPr>
          </w:p>
        </w:tc>
      </w:tr>
      <w:tr w:rsidR="001E3C7D" w:rsidTr="004A2354">
        <w:tc>
          <w:tcPr>
            <w:tcW w:w="2842" w:type="dxa"/>
          </w:tcPr>
          <w:p w:rsidR="001E3C7D" w:rsidRDefault="001E3C7D" w:rsidP="004A2354">
            <w:pPr>
              <w:tabs>
                <w:tab w:val="left" w:pos="1260"/>
              </w:tabs>
            </w:pPr>
            <w:r>
              <w:t>Throughout the day</w:t>
            </w:r>
          </w:p>
        </w:tc>
        <w:tc>
          <w:tcPr>
            <w:tcW w:w="2843" w:type="dxa"/>
          </w:tcPr>
          <w:p w:rsidR="001E3C7D" w:rsidRDefault="001E3C7D" w:rsidP="004A2354">
            <w:pPr>
              <w:tabs>
                <w:tab w:val="left" w:pos="1260"/>
              </w:tabs>
            </w:pPr>
            <w:r>
              <w:t>Wards / clinical areas</w:t>
            </w:r>
          </w:p>
        </w:tc>
        <w:tc>
          <w:tcPr>
            <w:tcW w:w="2843" w:type="dxa"/>
          </w:tcPr>
          <w:p w:rsidR="001E3C7D" w:rsidRDefault="001E3C7D" w:rsidP="004A2354">
            <w:pPr>
              <w:tabs>
                <w:tab w:val="left" w:pos="1260"/>
              </w:tabs>
            </w:pPr>
            <w:r>
              <w:t>Morag Olsen, Director of Nursing &amp; Operations, will visit wards and clinical areas</w:t>
            </w:r>
          </w:p>
          <w:p w:rsidR="001E3C7D" w:rsidRDefault="001E3C7D" w:rsidP="004A2354">
            <w:pPr>
              <w:tabs>
                <w:tab w:val="left" w:pos="1260"/>
              </w:tabs>
            </w:pPr>
          </w:p>
        </w:tc>
      </w:tr>
      <w:tr w:rsidR="001E3C7D" w:rsidTr="004A2354">
        <w:tc>
          <w:tcPr>
            <w:tcW w:w="2842" w:type="dxa"/>
          </w:tcPr>
          <w:p w:rsidR="001E3C7D" w:rsidRDefault="001E3C7D" w:rsidP="004A2354">
            <w:pPr>
              <w:tabs>
                <w:tab w:val="left" w:pos="1260"/>
              </w:tabs>
            </w:pPr>
            <w:r>
              <w:t>1pm-2pm</w:t>
            </w:r>
          </w:p>
        </w:tc>
        <w:tc>
          <w:tcPr>
            <w:tcW w:w="2843" w:type="dxa"/>
          </w:tcPr>
          <w:p w:rsidR="001E3C7D" w:rsidRDefault="001E3C7D" w:rsidP="004A2354">
            <w:pPr>
              <w:tabs>
                <w:tab w:val="left" w:pos="1260"/>
              </w:tabs>
            </w:pPr>
            <w:r>
              <w:t>Boardroom, Trafford General</w:t>
            </w:r>
          </w:p>
          <w:p w:rsidR="001E3C7D" w:rsidRPr="004A2354" w:rsidRDefault="001E3C7D" w:rsidP="004A2354">
            <w:pPr>
              <w:tabs>
                <w:tab w:val="left" w:pos="1260"/>
              </w:tabs>
              <w:rPr>
                <w:b/>
              </w:rPr>
            </w:pPr>
          </w:p>
        </w:tc>
        <w:tc>
          <w:tcPr>
            <w:tcW w:w="2843" w:type="dxa"/>
          </w:tcPr>
          <w:p w:rsidR="001E3C7D" w:rsidRDefault="001E3C7D" w:rsidP="004A2354">
            <w:pPr>
              <w:tabs>
                <w:tab w:val="left" w:pos="1260"/>
              </w:tabs>
            </w:pPr>
            <w:r>
              <w:t>Jessica Bradshaw, Acquisition Project and HR Director</w:t>
            </w:r>
          </w:p>
          <w:p w:rsidR="001E3C7D" w:rsidRDefault="001E3C7D" w:rsidP="004A2354">
            <w:pPr>
              <w:tabs>
                <w:tab w:val="left" w:pos="1260"/>
              </w:tabs>
            </w:pPr>
          </w:p>
        </w:tc>
      </w:tr>
      <w:tr w:rsidR="001E3C7D" w:rsidTr="004A2354">
        <w:tc>
          <w:tcPr>
            <w:tcW w:w="2842" w:type="dxa"/>
          </w:tcPr>
          <w:p w:rsidR="001E3C7D" w:rsidRDefault="001E3C7D" w:rsidP="004A2354">
            <w:pPr>
              <w:tabs>
                <w:tab w:val="left" w:pos="1260"/>
              </w:tabs>
            </w:pPr>
            <w:r>
              <w:t>2pm-3pm</w:t>
            </w:r>
          </w:p>
        </w:tc>
        <w:tc>
          <w:tcPr>
            <w:tcW w:w="2843" w:type="dxa"/>
          </w:tcPr>
          <w:p w:rsidR="001E3C7D" w:rsidRDefault="001E3C7D" w:rsidP="004A2354">
            <w:pPr>
              <w:tabs>
                <w:tab w:val="left" w:pos="1260"/>
              </w:tabs>
            </w:pPr>
            <w:r>
              <w:t>Boardroom, Trafford General</w:t>
            </w:r>
          </w:p>
          <w:p w:rsidR="001E3C7D" w:rsidRPr="004A2354" w:rsidRDefault="001E3C7D" w:rsidP="004A2354">
            <w:pPr>
              <w:tabs>
                <w:tab w:val="left" w:pos="1260"/>
              </w:tabs>
              <w:rPr>
                <w:b/>
              </w:rPr>
            </w:pPr>
          </w:p>
        </w:tc>
        <w:tc>
          <w:tcPr>
            <w:tcW w:w="2843" w:type="dxa"/>
          </w:tcPr>
          <w:p w:rsidR="001E3C7D" w:rsidRDefault="001E3C7D" w:rsidP="004A2354">
            <w:pPr>
              <w:tabs>
                <w:tab w:val="left" w:pos="1260"/>
              </w:tabs>
            </w:pPr>
            <w:r>
              <w:t>Jessica Bradshaw, Acquisition Project and HR Director</w:t>
            </w:r>
          </w:p>
          <w:p w:rsidR="001E3C7D" w:rsidRDefault="001E3C7D" w:rsidP="004A2354">
            <w:pPr>
              <w:tabs>
                <w:tab w:val="left" w:pos="1260"/>
              </w:tabs>
            </w:pPr>
          </w:p>
        </w:tc>
      </w:tr>
      <w:tr w:rsidR="001E3C7D" w:rsidTr="004A2354">
        <w:tc>
          <w:tcPr>
            <w:tcW w:w="2842" w:type="dxa"/>
          </w:tcPr>
          <w:p w:rsidR="001E3C7D" w:rsidRDefault="001E3C7D" w:rsidP="004A2354">
            <w:pPr>
              <w:tabs>
                <w:tab w:val="left" w:pos="1260"/>
              </w:tabs>
            </w:pPr>
            <w:r>
              <w:t>3pm-4pm</w:t>
            </w:r>
          </w:p>
        </w:tc>
        <w:tc>
          <w:tcPr>
            <w:tcW w:w="2843" w:type="dxa"/>
          </w:tcPr>
          <w:p w:rsidR="001E3C7D" w:rsidRDefault="001E3C7D" w:rsidP="004A2354">
            <w:pPr>
              <w:tabs>
                <w:tab w:val="left" w:pos="1260"/>
              </w:tabs>
            </w:pPr>
            <w:r>
              <w:t>Boardroom, Trafford General</w:t>
            </w:r>
          </w:p>
          <w:p w:rsidR="001E3C7D" w:rsidRPr="004A2354" w:rsidRDefault="001E3C7D" w:rsidP="004A2354">
            <w:pPr>
              <w:tabs>
                <w:tab w:val="left" w:pos="1260"/>
              </w:tabs>
              <w:rPr>
                <w:b/>
              </w:rPr>
            </w:pPr>
          </w:p>
        </w:tc>
        <w:tc>
          <w:tcPr>
            <w:tcW w:w="2843" w:type="dxa"/>
          </w:tcPr>
          <w:p w:rsidR="001E3C7D" w:rsidRDefault="001E3C7D" w:rsidP="004A2354">
            <w:pPr>
              <w:tabs>
                <w:tab w:val="left" w:pos="1260"/>
              </w:tabs>
            </w:pPr>
            <w:r>
              <w:t>Jessica Bradshaw, Acquisition Project and HR Director</w:t>
            </w:r>
          </w:p>
          <w:p w:rsidR="001E3C7D" w:rsidRDefault="001E3C7D" w:rsidP="004A2354">
            <w:pPr>
              <w:tabs>
                <w:tab w:val="left" w:pos="1260"/>
              </w:tabs>
            </w:pPr>
          </w:p>
        </w:tc>
      </w:tr>
    </w:tbl>
    <w:p w:rsidR="001E3C7D" w:rsidRDefault="001E3C7D" w:rsidP="00614F02">
      <w:pPr>
        <w:tabs>
          <w:tab w:val="left" w:pos="1260"/>
        </w:tabs>
      </w:pPr>
    </w:p>
    <w:p w:rsidR="001E3C7D" w:rsidRDefault="00B86017" w:rsidP="00614F02">
      <w:pPr>
        <w:tabs>
          <w:tab w:val="left" w:pos="1260"/>
        </w:tabs>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-228600</wp:posOffset>
                </wp:positionV>
                <wp:extent cx="5486400" cy="628650"/>
                <wp:effectExtent l="635" t="0" r="8890" b="0"/>
                <wp:wrapNone/>
                <wp:docPr id="38" name="Text Box 86"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28650"/>
                        </a:xfrm>
                        <a:prstGeom prst="rect">
                          <a:avLst/>
                        </a:prstGeom>
                        <a:blipFill dpi="0" rotWithShape="1">
                          <a:blip r:embed="rId14">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B9D" w:rsidRPr="00F8172A" w:rsidRDefault="00663B9D" w:rsidP="009A41F9">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E45111" w:rsidRDefault="00663B9D" w:rsidP="009A41F9">
                            <w:pPr>
                              <w:jc w:val="center"/>
                              <w:rPr>
                                <w:b/>
                                <w:color w:val="FFFFFF"/>
                                <w:sz w:val="36"/>
                                <w:szCs w:val="36"/>
                              </w:rPr>
                            </w:pPr>
                            <w:r>
                              <w:rPr>
                                <w:b/>
                                <w:color w:val="FFFFFF"/>
                                <w:sz w:val="36"/>
                                <w:szCs w:val="36"/>
                              </w:rPr>
                              <w:t>More about yesterday’s Board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9" type="#_x0000_t202" alt="Description: Header_Footer" style="position:absolute;margin-left:.05pt;margin-top:-18pt;width:6in;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" stroked="f">
                <v:fill r:id="rId15" o:title="Header_Footer" opacity="50463f" recolor="t" rotate="t" type="frame"/>
                <v:textbox>
                  <w:txbxContent>
                    <w:p w:rsidR="00663B9D" w:rsidRPr="00F8172A" w:rsidRDefault="00663B9D" w:rsidP="009A41F9">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E45111" w:rsidRDefault="00663B9D" w:rsidP="009A41F9">
                      <w:pPr>
                        <w:jc w:val="center"/>
                        <w:rPr>
                          <w:b/>
                          <w:color w:val="FFFFFF"/>
                          <w:sz w:val="36"/>
                          <w:szCs w:val="36"/>
                        </w:rPr>
                      </w:pPr>
                      <w:r>
                        <w:rPr>
                          <w:b/>
                          <w:color w:val="FFFFFF"/>
                          <w:sz w:val="36"/>
                          <w:szCs w:val="36"/>
                        </w:rPr>
                        <w:t>More about yesterday’s Board meeting</w:t>
                      </w:r>
                    </w:p>
                  </w:txbxContent>
                </v:textbox>
              </v:shape>
            </w:pict>
          </mc:Fallback>
        </mc:AlternateContent>
      </w:r>
    </w:p>
    <w:p w:rsidR="001E3C7D" w:rsidRDefault="001E3C7D" w:rsidP="00614F02">
      <w:pPr>
        <w:tabs>
          <w:tab w:val="left" w:pos="1260"/>
        </w:tabs>
      </w:pPr>
    </w:p>
    <w:p w:rsidR="009A41F9" w:rsidRDefault="009A41F9" w:rsidP="00614F02">
      <w:pPr>
        <w:tabs>
          <w:tab w:val="left" w:pos="1260"/>
        </w:tabs>
      </w:pPr>
    </w:p>
    <w:p w:rsidR="00614F02" w:rsidRDefault="00614F02" w:rsidP="00614F02">
      <w:pPr>
        <w:tabs>
          <w:tab w:val="left" w:pos="1260"/>
        </w:tabs>
      </w:pPr>
      <w:r>
        <w:tab/>
      </w:r>
    </w:p>
    <w:p w:rsidR="008F16DC" w:rsidRPr="008F16DC" w:rsidRDefault="008F16DC" w:rsidP="00B91B3D">
      <w:pPr>
        <w:shd w:val="clear" w:color="auto" w:fill="DDD9C3"/>
        <w:tabs>
          <w:tab w:val="left" w:pos="1260"/>
        </w:tabs>
        <w:rPr>
          <w:b/>
        </w:rPr>
      </w:pPr>
      <w:r>
        <w:rPr>
          <w:b/>
        </w:rPr>
        <w:t>The purpose of yesterday’s meeting</w:t>
      </w:r>
    </w:p>
    <w:p w:rsidR="008F16DC" w:rsidRDefault="008F16DC" w:rsidP="008F16DC"/>
    <w:p w:rsidR="008F16DC" w:rsidRDefault="008F16DC" w:rsidP="008F16DC">
      <w:r>
        <w:t>Our Board had to formally review the bids and decide:</w:t>
      </w:r>
    </w:p>
    <w:p w:rsidR="008F16DC" w:rsidRDefault="00B91B3D" w:rsidP="008F16DC">
      <w:pPr>
        <w:numPr>
          <w:ilvl w:val="0"/>
          <w:numId w:val="7"/>
        </w:numPr>
      </w:pPr>
      <w:r>
        <w:t>If the bids</w:t>
      </w:r>
      <w:r w:rsidR="008F16DC">
        <w:t xml:space="preserve"> met our threshold criteria and were therefore acceptable to us.</w:t>
      </w:r>
    </w:p>
    <w:p w:rsidR="008F16DC" w:rsidRDefault="00B91B3D" w:rsidP="008F16DC">
      <w:pPr>
        <w:numPr>
          <w:ilvl w:val="0"/>
          <w:numId w:val="7"/>
        </w:numPr>
      </w:pPr>
      <w:r>
        <w:t>If one bid was</w:t>
      </w:r>
      <w:r w:rsidR="008F16DC">
        <w:t xml:space="preserve"> </w:t>
      </w:r>
      <w:r>
        <w:t>clearly stronger than the other.</w:t>
      </w:r>
      <w:r w:rsidR="008F16DC">
        <w:t xml:space="preserve">  If so, our Board would nominate them as our preferred partner – i.e. the organisation we want to join.</w:t>
      </w:r>
    </w:p>
    <w:p w:rsidR="008F16DC" w:rsidRDefault="008F16DC" w:rsidP="008F16DC">
      <w:pPr>
        <w:ind w:left="720"/>
      </w:pPr>
    </w:p>
    <w:p w:rsidR="00614F02" w:rsidRPr="00B558AE" w:rsidRDefault="00B558AE" w:rsidP="00B91B3D">
      <w:pPr>
        <w:shd w:val="clear" w:color="auto" w:fill="DDD9C3"/>
        <w:tabs>
          <w:tab w:val="left" w:pos="1260"/>
        </w:tabs>
        <w:rPr>
          <w:b/>
        </w:rPr>
      </w:pPr>
      <w:r w:rsidRPr="00B558AE">
        <w:rPr>
          <w:b/>
        </w:rPr>
        <w:t xml:space="preserve">Who </w:t>
      </w:r>
      <w:r w:rsidR="00B200EB">
        <w:rPr>
          <w:b/>
        </w:rPr>
        <w:t>attended the meeting</w:t>
      </w:r>
    </w:p>
    <w:p w:rsidR="00B558AE" w:rsidRDefault="00B558AE" w:rsidP="00614F02">
      <w:pPr>
        <w:tabs>
          <w:tab w:val="left" w:pos="1260"/>
        </w:tabs>
      </w:pPr>
    </w:p>
    <w:p w:rsidR="002672BC" w:rsidRPr="002672BC" w:rsidRDefault="00063C87" w:rsidP="00614F02">
      <w:pPr>
        <w:tabs>
          <w:tab w:val="left" w:pos="1260"/>
        </w:tabs>
        <w:rPr>
          <w:i/>
        </w:rPr>
      </w:pPr>
      <w:r>
        <w:rPr>
          <w:i/>
        </w:rPr>
        <w:t>Our</w:t>
      </w:r>
      <w:r w:rsidR="002672BC" w:rsidRPr="002672BC">
        <w:rPr>
          <w:i/>
        </w:rPr>
        <w:t xml:space="preserve"> Board</w:t>
      </w:r>
      <w:r w:rsidR="002672BC">
        <w:rPr>
          <w:i/>
        </w:rPr>
        <w:t>:</w:t>
      </w:r>
    </w:p>
    <w:p w:rsidR="00063C87" w:rsidRDefault="00063C87" w:rsidP="00063C87">
      <w:pPr>
        <w:numPr>
          <w:ilvl w:val="0"/>
          <w:numId w:val="6"/>
        </w:numPr>
      </w:pPr>
      <w:r>
        <w:t xml:space="preserve">Our Chair – </w:t>
      </w:r>
      <w:r w:rsidRPr="00063C87">
        <w:rPr>
          <w:b/>
        </w:rPr>
        <w:t>Fay Selvan</w:t>
      </w:r>
      <w:r>
        <w:t xml:space="preserve"> leads the Board and makes sure it carries out its responsibilities.</w:t>
      </w:r>
    </w:p>
    <w:p w:rsidR="006B219E" w:rsidRDefault="00B558AE" w:rsidP="006B219E">
      <w:pPr>
        <w:numPr>
          <w:ilvl w:val="0"/>
          <w:numId w:val="6"/>
        </w:numPr>
      </w:pPr>
      <w:r>
        <w:t>Our e</w:t>
      </w:r>
      <w:r w:rsidR="00E45111">
        <w:t>x</w:t>
      </w:r>
      <w:r>
        <w:t>ecutive team – the directors who lead the Trust on a daily basis and are responsible for managing performance and people.</w:t>
      </w:r>
      <w:r w:rsidR="00B91B3D">
        <w:t xml:space="preserve">  These people are: </w:t>
      </w:r>
      <w:r w:rsidR="00063C87" w:rsidRPr="009E6B2F">
        <w:rPr>
          <w:b/>
        </w:rPr>
        <w:t>Ron Calvert</w:t>
      </w:r>
      <w:r w:rsidR="00063C87">
        <w:t xml:space="preserve"> (Chief E</w:t>
      </w:r>
      <w:r w:rsidR="00E45111">
        <w:t>x</w:t>
      </w:r>
      <w:r w:rsidR="00063C87">
        <w:t xml:space="preserve">ecutive); </w:t>
      </w:r>
      <w:r w:rsidR="00063C87" w:rsidRPr="009E6B2F">
        <w:rPr>
          <w:b/>
        </w:rPr>
        <w:t>Jessica Bradshaw</w:t>
      </w:r>
      <w:r w:rsidR="00063C87">
        <w:t xml:space="preserve"> (Acquisition Project and HR Director); </w:t>
      </w:r>
      <w:r w:rsidR="00063C87" w:rsidRPr="009E6B2F">
        <w:rPr>
          <w:b/>
        </w:rPr>
        <w:t>Morag Olsen</w:t>
      </w:r>
      <w:r w:rsidR="00063C87">
        <w:t xml:space="preserve"> (Director of Nursing &amp; Operations); </w:t>
      </w:r>
      <w:r w:rsidR="00063C87" w:rsidRPr="009E6B2F">
        <w:rPr>
          <w:b/>
        </w:rPr>
        <w:t>Dr Simon Musgrave</w:t>
      </w:r>
      <w:r w:rsidR="00063C87">
        <w:t xml:space="preserve"> (Medical Director); </w:t>
      </w:r>
      <w:r w:rsidR="00063C87" w:rsidRPr="009E6B2F">
        <w:rPr>
          <w:b/>
        </w:rPr>
        <w:t>Margaret Pratt</w:t>
      </w:r>
      <w:r w:rsidR="00063C87">
        <w:t xml:space="preserve"> (Director of Finance); </w:t>
      </w:r>
      <w:r w:rsidR="00063C87">
        <w:rPr>
          <w:b/>
        </w:rPr>
        <w:t>Peter La</w:t>
      </w:r>
      <w:r w:rsidR="00063C87" w:rsidRPr="009E6B2F">
        <w:rPr>
          <w:b/>
        </w:rPr>
        <w:t>rge</w:t>
      </w:r>
      <w:r w:rsidR="00063C87">
        <w:t xml:space="preserve"> (Director of Planning); </w:t>
      </w:r>
      <w:r w:rsidR="00063C87" w:rsidRPr="009E6B2F">
        <w:rPr>
          <w:b/>
        </w:rPr>
        <w:t>Tristram Reynolds</w:t>
      </w:r>
      <w:r w:rsidR="00063C87">
        <w:t xml:space="preserve"> (Director of Estates); </w:t>
      </w:r>
      <w:r w:rsidR="00063C87" w:rsidRPr="002672BC">
        <w:rPr>
          <w:b/>
        </w:rPr>
        <w:t xml:space="preserve">Dr </w:t>
      </w:r>
      <w:r w:rsidR="00063C87" w:rsidRPr="006B219E">
        <w:rPr>
          <w:b/>
        </w:rPr>
        <w:t>Jonathan Berry</w:t>
      </w:r>
      <w:r w:rsidR="00063C87" w:rsidRPr="006B219E">
        <w:t xml:space="preserve">, </w:t>
      </w:r>
      <w:r w:rsidR="00063C87" w:rsidRPr="006B219E">
        <w:rPr>
          <w:b/>
        </w:rPr>
        <w:t>Dr Liz Clarke</w:t>
      </w:r>
      <w:r w:rsidR="00063C87" w:rsidRPr="006B219E">
        <w:t xml:space="preserve"> and </w:t>
      </w:r>
      <w:r w:rsidR="00063C87" w:rsidRPr="006B219E">
        <w:rPr>
          <w:b/>
        </w:rPr>
        <w:t>Dr Ray Wilson</w:t>
      </w:r>
      <w:r w:rsidR="00063C87" w:rsidRPr="006B219E">
        <w:t xml:space="preserve"> (GP Medical Directors); </w:t>
      </w:r>
      <w:r w:rsidR="00063C87" w:rsidRPr="006B219E">
        <w:rPr>
          <w:b/>
        </w:rPr>
        <w:t>Lynne Logan</w:t>
      </w:r>
      <w:r w:rsidR="00063C87" w:rsidRPr="006B219E">
        <w:t xml:space="preserve"> (Trust Secretary)</w:t>
      </w:r>
      <w:r w:rsidR="00BA6646" w:rsidRPr="006B219E">
        <w:t>.</w:t>
      </w:r>
    </w:p>
    <w:p w:rsidR="00063C87" w:rsidRPr="006B219E" w:rsidRDefault="00B91B3D" w:rsidP="006B219E">
      <w:pPr>
        <w:numPr>
          <w:ilvl w:val="0"/>
          <w:numId w:val="6"/>
        </w:numPr>
      </w:pPr>
      <w:r w:rsidRPr="006B219E">
        <w:t>Our five n</w:t>
      </w:r>
      <w:r w:rsidR="00B558AE" w:rsidRPr="006B219E">
        <w:t>on-e</w:t>
      </w:r>
      <w:r w:rsidR="00E45111">
        <w:t>x</w:t>
      </w:r>
      <w:r w:rsidR="00B558AE" w:rsidRPr="006B219E">
        <w:t>ecutive directors – they are not employed by us but work for us a</w:t>
      </w:r>
      <w:r w:rsidR="00B558AE">
        <w:t xml:space="preserve"> few days a month.  </w:t>
      </w:r>
      <w:r w:rsidR="00B558AE" w:rsidRPr="006B219E">
        <w:rPr>
          <w:lang w:val="en"/>
        </w:rPr>
        <w:t>They bring e</w:t>
      </w:r>
      <w:r w:rsidR="00E45111">
        <w:rPr>
          <w:lang w:val="en"/>
        </w:rPr>
        <w:t>x</w:t>
      </w:r>
      <w:r w:rsidR="00B558AE" w:rsidRPr="006B219E">
        <w:rPr>
          <w:lang w:val="en"/>
        </w:rPr>
        <w:t>perience and insight from other walks of life, scrutinise our performance and advise on strategy.</w:t>
      </w:r>
      <w:r w:rsidR="00063C87" w:rsidRPr="006B219E">
        <w:rPr>
          <w:lang w:val="en"/>
        </w:rPr>
        <w:t xml:space="preserve">  </w:t>
      </w:r>
      <w:r w:rsidR="00BA6646" w:rsidRPr="006B219E">
        <w:rPr>
          <w:lang w:val="en"/>
        </w:rPr>
        <w:t xml:space="preserve">Their names are: Dr </w:t>
      </w:r>
      <w:r w:rsidR="00E45111">
        <w:rPr>
          <w:lang w:val="en"/>
        </w:rPr>
        <w:t>Ivor Nathan, Baron Frankal, Nick</w:t>
      </w:r>
      <w:r w:rsidR="00BA6646" w:rsidRPr="006B219E">
        <w:rPr>
          <w:lang w:val="en"/>
        </w:rPr>
        <w:t xml:space="preserve"> Robinson, John Sless and Julie Spinks.</w:t>
      </w:r>
    </w:p>
    <w:p w:rsidR="00BE22DF" w:rsidRDefault="00BE22DF" w:rsidP="009E6B2F">
      <w:pPr>
        <w:rPr>
          <w:b/>
        </w:rPr>
      </w:pPr>
    </w:p>
    <w:p w:rsidR="00063C87" w:rsidRPr="00063C87" w:rsidRDefault="00063C87" w:rsidP="009E6B2F">
      <w:pPr>
        <w:rPr>
          <w:i/>
        </w:rPr>
      </w:pPr>
      <w:r w:rsidRPr="00063C87">
        <w:rPr>
          <w:i/>
        </w:rPr>
        <w:t>The bidders</w:t>
      </w:r>
      <w:r>
        <w:rPr>
          <w:i/>
        </w:rPr>
        <w:t>:</w:t>
      </w:r>
    </w:p>
    <w:p w:rsidR="00063C87" w:rsidRDefault="00063C87" w:rsidP="009E6B2F">
      <w:r w:rsidRPr="00063C87">
        <w:t xml:space="preserve">Senior </w:t>
      </w:r>
      <w:r>
        <w:t>people both CMFT and UHSM came and presented an overview of their bids to the Board.  They were also interviewed by our Board.</w:t>
      </w:r>
    </w:p>
    <w:p w:rsidR="00063C87" w:rsidRDefault="00063C87" w:rsidP="009E6B2F"/>
    <w:p w:rsidR="008F16DC" w:rsidRPr="00B91B3D" w:rsidRDefault="008F16DC" w:rsidP="00B91B3D">
      <w:pPr>
        <w:shd w:val="clear" w:color="auto" w:fill="DDD9C3"/>
        <w:tabs>
          <w:tab w:val="left" w:pos="1260"/>
        </w:tabs>
        <w:rPr>
          <w:b/>
        </w:rPr>
      </w:pPr>
      <w:r w:rsidRPr="00B91B3D">
        <w:rPr>
          <w:b/>
        </w:rPr>
        <w:t>What evidence the Board considered</w:t>
      </w:r>
    </w:p>
    <w:p w:rsidR="008F16DC" w:rsidRDefault="008F16DC" w:rsidP="008F16DC"/>
    <w:p w:rsidR="0071208C" w:rsidRDefault="00980847" w:rsidP="008F16DC">
      <w:r>
        <w:t>We never asked the bidders to submit detailed proposals for services</w:t>
      </w:r>
      <w:r w:rsidR="0071208C">
        <w:t xml:space="preserve"> </w:t>
      </w:r>
      <w:r>
        <w:t xml:space="preserve">– this is because it would take </w:t>
      </w:r>
      <w:r w:rsidR="0071208C">
        <w:t xml:space="preserve">several months and possibly a year or so to develop them.  </w:t>
      </w:r>
    </w:p>
    <w:p w:rsidR="0071208C" w:rsidRDefault="0071208C" w:rsidP="008F16DC"/>
    <w:p w:rsidR="008F16DC" w:rsidRDefault="0071208C" w:rsidP="008F16DC">
      <w:r>
        <w:t xml:space="preserve">Instead, we asked them </w:t>
      </w:r>
      <w:r w:rsidR="00414570">
        <w:t xml:space="preserve">for evidence they provide safe and </w:t>
      </w:r>
      <w:r>
        <w:t xml:space="preserve">high-quality care, manage their resources well, have a strong track record of innovation, have ensured the smooth transfer of services they have previously acquired from other organisations, and related </w:t>
      </w:r>
      <w:r w:rsidR="00414570">
        <w:t>information</w:t>
      </w:r>
      <w:r>
        <w:t>.</w:t>
      </w:r>
    </w:p>
    <w:p w:rsidR="0071208C" w:rsidRDefault="0071208C" w:rsidP="008F16DC"/>
    <w:p w:rsidR="00B200EB" w:rsidRDefault="0071208C" w:rsidP="006B219E">
      <w:r>
        <w:t xml:space="preserve">We also asked them </w:t>
      </w:r>
      <w:r w:rsidR="00414570">
        <w:t>to demonstrate</w:t>
      </w:r>
      <w:r>
        <w:t xml:space="preserve"> they have the ability to work successfully with local health commissioners, patients, staff, the wider public, GPs and partner organisations (e.g. the council) to develop proposals that will ensure services in Trafford are local, high-quality and financially viable for years to come.</w:t>
      </w:r>
    </w:p>
    <w:p w:rsidR="00E45111" w:rsidRDefault="00E45111" w:rsidP="006B219E"/>
    <w:p w:rsidR="007610E0" w:rsidRPr="007610E0" w:rsidRDefault="007610E0" w:rsidP="00B200EB">
      <w:pPr>
        <w:shd w:val="clear" w:color="auto" w:fill="DDD9C3"/>
        <w:tabs>
          <w:tab w:val="left" w:pos="1260"/>
        </w:tabs>
        <w:rPr>
          <w:b/>
        </w:rPr>
      </w:pPr>
      <w:r w:rsidRPr="007610E0">
        <w:rPr>
          <w:b/>
        </w:rPr>
        <w:t xml:space="preserve">What </w:t>
      </w:r>
      <w:r w:rsidR="0076499A">
        <w:rPr>
          <w:b/>
        </w:rPr>
        <w:t xml:space="preserve">they </w:t>
      </w:r>
      <w:r w:rsidR="00B200EB">
        <w:rPr>
          <w:b/>
        </w:rPr>
        <w:t>decided</w:t>
      </w:r>
      <w:r w:rsidR="0076499A">
        <w:rPr>
          <w:b/>
        </w:rPr>
        <w:t xml:space="preserve">  </w:t>
      </w:r>
    </w:p>
    <w:p w:rsidR="007610E0" w:rsidRDefault="007610E0" w:rsidP="00B200EB"/>
    <w:p w:rsidR="00B200EB" w:rsidRDefault="00AD6FE2" w:rsidP="008F16DC">
      <w:r>
        <w:t>Our Board</w:t>
      </w:r>
      <w:r w:rsidR="00B200EB">
        <w:t xml:space="preserve"> decided that both bids met our threshold criteria.  However, </w:t>
      </w:r>
      <w:r w:rsidR="00E45111">
        <w:t>CMFT</w:t>
      </w:r>
      <w:r w:rsidR="00B200EB">
        <w:t xml:space="preserve"> scored higher marks overall and the Board therefore nominated them as our preferred partner.</w:t>
      </w:r>
    </w:p>
    <w:p w:rsidR="00B200EB" w:rsidRDefault="00B200EB" w:rsidP="008F16DC"/>
    <w:p w:rsidR="00B200EB" w:rsidRDefault="00B200EB" w:rsidP="008F16DC">
      <w:r>
        <w:lastRenderedPageBreak/>
        <w:t xml:space="preserve">Our Board has now </w:t>
      </w:r>
      <w:r w:rsidRPr="00E45111">
        <w:t xml:space="preserve">recommended that NHS North West, NHS Trafford and NHS Greater Manchester start negotiations with </w:t>
      </w:r>
      <w:r w:rsidR="00E45111" w:rsidRPr="00E45111">
        <w:t>CMFT</w:t>
      </w:r>
      <w:r w:rsidRPr="00E45111">
        <w:t xml:space="preserve"> ne</w:t>
      </w:r>
      <w:r w:rsidR="00E45111" w:rsidRPr="00E45111">
        <w:t>x</w:t>
      </w:r>
      <w:r w:rsidRPr="00E45111">
        <w:t>t week on funding for the move.  Those discussions should be completed by 31 August and we would e</w:t>
      </w:r>
      <w:r w:rsidR="00E45111" w:rsidRPr="00E45111">
        <w:t>x</w:t>
      </w:r>
      <w:r w:rsidRPr="00E45111">
        <w:t xml:space="preserve">pect them to agree funding to support for the period between </w:t>
      </w:r>
      <w:r w:rsidR="00E45111" w:rsidRPr="00E45111">
        <w:t>CMFT</w:t>
      </w:r>
      <w:r w:rsidRPr="00E45111">
        <w:t xml:space="preserve"> acquiring us and the transition period to making services financially viable in future years.</w:t>
      </w:r>
      <w:r>
        <w:t xml:space="preserve"> </w:t>
      </w:r>
    </w:p>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6B219E" w:rsidRDefault="006B219E" w:rsidP="008F16DC"/>
    <w:p w:rsidR="006B219E" w:rsidRDefault="009A41F9" w:rsidP="008F16DC">
      <w:r>
        <w:br w:type="page"/>
      </w:r>
    </w:p>
    <w:p w:rsidR="006B219E" w:rsidRDefault="00B86017" w:rsidP="008F16DC">
      <w:r>
        <w:rPr>
          <w:noProof/>
        </w:rPr>
        <w:lastRenderedPageBreak/>
        <mc:AlternateContent>
          <mc:Choice Requires="wps">
            <w:drawing>
              <wp:anchor distT="0" distB="0" distL="114300" distR="114300" simplePos="0" relativeHeight="251649024" behindDoc="0" locked="0" layoutInCell="1" allowOverlap="1">
                <wp:simplePos x="0" y="0"/>
                <wp:positionH relativeFrom="column">
                  <wp:posOffset>-60325</wp:posOffset>
                </wp:positionH>
                <wp:positionV relativeFrom="paragraph">
                  <wp:posOffset>-379730</wp:posOffset>
                </wp:positionV>
                <wp:extent cx="5486400" cy="657225"/>
                <wp:effectExtent l="6350" t="1270" r="3175" b="8255"/>
                <wp:wrapNone/>
                <wp:docPr id="37" name="Text Box 16"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57225"/>
                        </a:xfrm>
                        <a:prstGeom prst="rect">
                          <a:avLst/>
                        </a:prstGeom>
                        <a:blipFill dpi="0" rotWithShape="1">
                          <a:blip r:embed="rId14">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B9D" w:rsidRPr="00F8172A" w:rsidRDefault="00663B9D" w:rsidP="006D445A">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F8172A" w:rsidRDefault="00663B9D" w:rsidP="006D445A">
                            <w:pPr>
                              <w:jc w:val="center"/>
                              <w:rPr>
                                <w:b/>
                                <w:color w:val="FFFFFF"/>
                                <w:sz w:val="40"/>
                                <w:szCs w:val="36"/>
                              </w:rPr>
                            </w:pPr>
                            <w:r>
                              <w:rPr>
                                <w:b/>
                                <w:color w:val="FFFFFF"/>
                                <w:sz w:val="40"/>
                                <w:szCs w:val="36"/>
                              </w:rPr>
                              <w:t>Estimated timeline: what happens 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alt="Description: Header_Footer" style="position:absolute;margin-left:-4.75pt;margin-top:-29.9pt;width:6in;height:5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" stroked="f">
                <v:fill r:id="rId15" o:title="Header_Footer" opacity="50463f" recolor="t" rotate="t" type="frame"/>
                <v:textbox>
                  <w:txbxContent>
                    <w:p w:rsidR="00663B9D" w:rsidRPr="00F8172A" w:rsidRDefault="00663B9D" w:rsidP="006D445A">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F8172A" w:rsidRDefault="00663B9D" w:rsidP="006D445A">
                      <w:pPr>
                        <w:jc w:val="center"/>
                        <w:rPr>
                          <w:b/>
                          <w:color w:val="FFFFFF"/>
                          <w:sz w:val="40"/>
                          <w:szCs w:val="36"/>
                        </w:rPr>
                      </w:pPr>
                      <w:r>
                        <w:rPr>
                          <w:b/>
                          <w:color w:val="FFFFFF"/>
                          <w:sz w:val="40"/>
                          <w:szCs w:val="36"/>
                        </w:rPr>
                        <w:t>Estimated timeline: what happens next</w:t>
                      </w:r>
                    </w:p>
                  </w:txbxContent>
                </v:textbox>
              </v:shape>
            </w:pict>
          </mc:Fallback>
        </mc:AlternateContent>
      </w:r>
    </w:p>
    <w:p w:rsidR="006B219E" w:rsidRDefault="006B219E" w:rsidP="008F16DC"/>
    <w:p w:rsidR="006B219E" w:rsidRDefault="006B219E" w:rsidP="008F16DC"/>
    <w:p w:rsidR="00B200EB" w:rsidRDefault="00B86017" w:rsidP="008F16DC">
      <w:r>
        <w:rPr>
          <w:noProof/>
        </w:rPr>
        <mc:AlternateContent>
          <mc:Choice Requires="wpg">
            <w:drawing>
              <wp:anchor distT="0" distB="0" distL="114300" distR="114300" simplePos="0" relativeHeight="251660288" behindDoc="0" locked="0" layoutInCell="1" allowOverlap="1">
                <wp:simplePos x="0" y="0"/>
                <wp:positionH relativeFrom="column">
                  <wp:posOffset>1303020</wp:posOffset>
                </wp:positionH>
                <wp:positionV relativeFrom="paragraph">
                  <wp:posOffset>8890</wp:posOffset>
                </wp:positionV>
                <wp:extent cx="2690495" cy="1148715"/>
                <wp:effectExtent l="17145" t="18415" r="16510" b="1397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148715"/>
                          <a:chOff x="3748" y="3356"/>
                          <a:chExt cx="4531" cy="1979"/>
                        </a:xfrm>
                      </wpg:grpSpPr>
                      <wps:wsp>
                        <wps:cNvPr id="35" name="AutoShape 35"/>
                        <wps:cNvSpPr>
                          <a:spLocks noChangeArrowheads="1"/>
                        </wps:cNvSpPr>
                        <wps:spPr bwMode="auto">
                          <a:xfrm>
                            <a:off x="3748" y="3356"/>
                            <a:ext cx="4531" cy="1979"/>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36" name="Text Box 36"/>
                        <wps:cNvSpPr txBox="1">
                          <a:spLocks noChangeArrowheads="1"/>
                        </wps:cNvSpPr>
                        <wps:spPr bwMode="auto">
                          <a:xfrm>
                            <a:off x="3850" y="3481"/>
                            <a:ext cx="4300"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1F497D"/>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Trafford Healthcare Trust (THT) Board selects CMFT as its preferred acquisition partner.  THT recommends NHS North West, NHS Trafford and NHS Greater Manchester begin discussions with CMFT on transition funding</w:t>
                              </w:r>
                            </w:p>
                            <w:p w:rsidR="00663B9D" w:rsidRPr="00CC1CA9" w:rsidRDefault="00663B9D" w:rsidP="00025AC3">
                              <w:pPr>
                                <w:jc w:val="center"/>
                                <w:rPr>
                                  <w:rFonts w:ascii="Calibri" w:hAnsi="Calibri" w:cs="Arial"/>
                                  <w:b/>
                                  <w:sz w:val="20"/>
                                  <w:szCs w:val="20"/>
                                </w:rPr>
                              </w:pPr>
                              <w:r w:rsidRPr="00CC1CA9">
                                <w:rPr>
                                  <w:rFonts w:ascii="Calibri" w:hAnsi="Calibri" w:cs="Arial"/>
                                  <w:b/>
                                  <w:sz w:val="20"/>
                                  <w:szCs w:val="20"/>
                                </w:rPr>
                                <w:t>26 July 2011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1" style="position:absolute;margin-left:102.6pt;margin-top:.7pt;width:211.85pt;height:90.45pt;z-index:251660288" coordorigin="3748,3356" coordsize="4531,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">
                <v:roundrect id="AutoShape 35" o:spid="_x0000_s1032" style="position:absolute;left:3748;top:3356;width:4531;height:1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fyMQA&#10;AADbAAAADwAAAGRycy9kb3ducmV2LnhtbESPQWsCMRSE70L/Q3iF3jRbq6WsRtkWil5124K3x+Z1&#10;s7h52SZxXf+9EYQeh5n5hlmuB9uKnnxoHCt4nmQgiCunG64VfJWf4zcQISJrbB2TggsFWK8eRkvM&#10;tTvzjvp9rEWCcMhRgYmxy6UMlSGLYeI64uT9Om8xJulrqT2eE9y2cpplr9Jiw2nBYEcfhqrj/mQV&#10;+H4oZsf3zeFvW36brjj97DblVKmnx6FYgIg0xP/wvb3VCl7mcPuSf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n8jEAAAA2wAAAA8AAAAAAAAAAAAAAAAAmAIAAGRycy9k&#10;b3ducmV2LnhtbFBLBQYAAAAABAAEAPUAAACJAwAAAAA=&#10;" strokecolor="#1f497d" strokeweight="2pt"/>
                <v:shape id="Text Box 36" o:spid="_x0000_s1033" type="#_x0000_t202" style="position:absolute;left:3850;top:3481;width:4300;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04sMA&#10;AADbAAAADwAAAGRycy9kb3ducmV2LnhtbESPS4vCQBCE7wv+h6EFb+tEBVmio6jxxd584LnJtEk0&#10;0xMyo8b99TuC4LGoqq+o8bQxpbhT7QrLCnrdCARxanXBmYLjYfX9A8J5ZI2lZVLwJAfTSetrjLG2&#10;D97Rfe8zESDsYlSQe1/FUro0J4Ouayvi4J1tbdAHWWdS1/gIcFPKfhQNpcGCw0KOFS1ySq/7m1Ew&#10;/+2b3Xoxt73Z5rY8XZLkevlLlOq0m9kIhKfGf8Lv9lYrGAzh9SX8AD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q04sMAAADbAAAADwAAAAAAAAAAAAAAAACYAgAAZHJzL2Rv&#10;d25yZXYueG1sUEsFBgAAAAAEAAQA9QAAAIgDAAAAAA==&#10;" filled="f" stroked="f" strokecolor="#1f497d">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Trafford Healthcare Trust (THT) Board selects CMFT as its preferred acquisition partner.  THT recommends NHS North West, NHS Trafford and NHS Greater Manchester begin discussions with CMFT on transition funding</w:t>
                        </w:r>
                      </w:p>
                      <w:p w:rsidR="00663B9D" w:rsidRPr="00CC1CA9" w:rsidRDefault="00663B9D" w:rsidP="00025AC3">
                        <w:pPr>
                          <w:jc w:val="center"/>
                          <w:rPr>
                            <w:rFonts w:ascii="Calibri" w:hAnsi="Calibri" w:cs="Arial"/>
                            <w:b/>
                            <w:sz w:val="20"/>
                            <w:szCs w:val="20"/>
                          </w:rPr>
                        </w:pPr>
                        <w:r w:rsidRPr="00CC1CA9">
                          <w:rPr>
                            <w:rFonts w:ascii="Calibri" w:hAnsi="Calibri" w:cs="Arial"/>
                            <w:b/>
                            <w:sz w:val="20"/>
                            <w:szCs w:val="20"/>
                          </w:rPr>
                          <w:t>26 July 2011</w:t>
                        </w:r>
                      </w:p>
                    </w:txbxContent>
                  </v:textbox>
                </v:shape>
              </v:group>
            </w:pict>
          </mc:Fallback>
        </mc:AlternateContent>
      </w:r>
    </w:p>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B200EB" w:rsidRDefault="00B200EB" w:rsidP="008F16DC"/>
    <w:p w:rsidR="006B219E" w:rsidRDefault="00B86017" w:rsidP="008F16DC">
      <w:r>
        <w:rPr>
          <w:noProof/>
        </w:rPr>
        <mc:AlternateContent>
          <mc:Choice Requires="wps">
            <w:drawing>
              <wp:anchor distT="0" distB="0" distL="114300" distR="114300" simplePos="0" relativeHeight="251659264" behindDoc="0" locked="0" layoutInCell="1" allowOverlap="1">
                <wp:simplePos x="0" y="0"/>
                <wp:positionH relativeFrom="column">
                  <wp:posOffset>2656840</wp:posOffset>
                </wp:positionH>
                <wp:positionV relativeFrom="paragraph">
                  <wp:posOffset>33020</wp:posOffset>
                </wp:positionV>
                <wp:extent cx="635" cy="286385"/>
                <wp:effectExtent l="56515" t="13970" r="57150" b="23495"/>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209.2pt;margin-top:2.6pt;width:.0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8lNwIAAGA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">
                <v:stroke endarrow="block"/>
              </v:shape>
            </w:pict>
          </mc:Fallback>
        </mc:AlternateContent>
      </w:r>
    </w:p>
    <w:p w:rsidR="00B200EB" w:rsidRDefault="00B86017" w:rsidP="008F16DC">
      <w:r>
        <w:rPr>
          <w:noProof/>
        </w:rPr>
        <mc:AlternateContent>
          <mc:Choice Requires="wpg">
            <w:drawing>
              <wp:anchor distT="0" distB="0" distL="114300" distR="114300" simplePos="0" relativeHeight="251666432" behindDoc="0" locked="0" layoutInCell="1" allowOverlap="1">
                <wp:simplePos x="0" y="0"/>
                <wp:positionH relativeFrom="column">
                  <wp:posOffset>-675005</wp:posOffset>
                </wp:positionH>
                <wp:positionV relativeFrom="paragraph">
                  <wp:posOffset>5520055</wp:posOffset>
                </wp:positionV>
                <wp:extent cx="1746250" cy="962660"/>
                <wp:effectExtent l="20320" t="14605" r="14605" b="13335"/>
                <wp:wrapNone/>
                <wp:docPr id="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962660"/>
                          <a:chOff x="799" y="14425"/>
                          <a:chExt cx="4531" cy="1598"/>
                        </a:xfrm>
                      </wpg:grpSpPr>
                      <wps:wsp>
                        <wps:cNvPr id="31" name="AutoShape 53"/>
                        <wps:cNvSpPr>
                          <a:spLocks noChangeArrowheads="1"/>
                        </wps:cNvSpPr>
                        <wps:spPr bwMode="auto">
                          <a:xfrm>
                            <a:off x="799" y="14425"/>
                            <a:ext cx="4531" cy="1598"/>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32" name="Text Box 54"/>
                        <wps:cNvSpPr txBox="1">
                          <a:spLocks noChangeArrowheads="1"/>
                        </wps:cNvSpPr>
                        <wps:spPr bwMode="auto">
                          <a:xfrm>
                            <a:off x="901" y="14526"/>
                            <a:ext cx="4300"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Any significant changes go to formal public consultation</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some time in late 2011 or 2012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4" style="position:absolute;margin-left:-53.15pt;margin-top:434.65pt;width:137.5pt;height:75.8pt;z-index:251666432" coordorigin="799,14425" coordsize="4531,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">
                <v:roundrect id="AutoShape 53" o:spid="_x0000_s1035" style="position:absolute;left:799;top:14425;width:4531;height:159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y8QA&#10;AADbAAAADwAAAGRycy9kb3ducmV2LnhtbESPQWvCQBSE70L/w/IEb2ajlVJSV0kLRa+attDbI/vM&#10;BrNv0901xn/vFgo9DjPzDbPejrYTA/nQOlawyHIQxLXTLTcKPqr3+TOIEJE1do5JwY0CbDcPkzUW&#10;2l35QMMxNiJBOBSowMTYF1KG2pDFkLmeOHkn5y3GJH0jtcdrgttOLvP8SVpsOS0Y7OnNUH0+XqwC&#10;P4zl6vy6+/7ZV5+mLy9fh121VGo2HcsXEJHG+B/+a++1gscF/H5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mcvEAAAA2wAAAA8AAAAAAAAAAAAAAAAAmAIAAGRycy9k&#10;b3ducmV2LnhtbFBLBQYAAAAABAAEAPUAAACJAwAAAAA=&#10;" strokecolor="#1f497d" strokeweight="2pt"/>
                <v:shape id="Text Box 54" o:spid="_x0000_s1036" type="#_x0000_t202" style="position:absolute;left:901;top:14526;width:430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Any significant changes go to formal public consultation</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some time in late 2011 or 2012</w:t>
                        </w:r>
                      </w:p>
                    </w:txbxContent>
                  </v:textbox>
                </v:shape>
              </v:group>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278130</wp:posOffset>
                </wp:positionH>
                <wp:positionV relativeFrom="paragraph">
                  <wp:posOffset>5225415</wp:posOffset>
                </wp:positionV>
                <wp:extent cx="0" cy="294640"/>
                <wp:effectExtent l="59055" t="5715" r="55245" b="23495"/>
                <wp:wrapNone/>
                <wp:docPr id="2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1.9pt;margin-top:411.45pt;width:0;height:2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jp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">
                <v:stroke endarrow="block"/>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-542925</wp:posOffset>
                </wp:positionH>
                <wp:positionV relativeFrom="paragraph">
                  <wp:posOffset>3726815</wp:posOffset>
                </wp:positionV>
                <wp:extent cx="1552575" cy="1496695"/>
                <wp:effectExtent l="19050" t="21590" r="19050" b="15240"/>
                <wp:wrapNone/>
                <wp:docPr id="2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1496695"/>
                          <a:chOff x="799" y="12397"/>
                          <a:chExt cx="4531" cy="1577"/>
                        </a:xfrm>
                      </wpg:grpSpPr>
                      <wps:wsp>
                        <wps:cNvPr id="27" name="AutoShape 50"/>
                        <wps:cNvSpPr>
                          <a:spLocks noChangeArrowheads="1"/>
                        </wps:cNvSpPr>
                        <wps:spPr bwMode="auto">
                          <a:xfrm>
                            <a:off x="799" y="12397"/>
                            <a:ext cx="4531" cy="1577"/>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28" name="Text Box 51"/>
                        <wps:cNvSpPr txBox="1">
                          <a:spLocks noChangeArrowheads="1"/>
                        </wps:cNvSpPr>
                        <wps:spPr bwMode="auto">
                          <a:xfrm>
                            <a:off x="901" y="12496"/>
                            <a:ext cx="4300" cy="1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After full involvement of staff, public, patients, GPs, partners etc, commissioners and CMFT develop proposals for future services</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some time in late 2011 or 2012</w:t>
                              </w:r>
                            </w:p>
                            <w:p w:rsidR="00663B9D" w:rsidRPr="005C769B" w:rsidRDefault="00663B9D" w:rsidP="00025AC3">
                              <w:pPr>
                                <w:rPr>
                                  <w:rFonts w:ascii="Calibri" w:hAnsi="Calibr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7" style="position:absolute;margin-left:-42.75pt;margin-top:293.45pt;width:122.25pt;height:117.85pt;z-index:251665408" coordorigin="799,12397" coordsize="4531,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">
                <v:roundrect id="AutoShape 50" o:spid="_x0000_s1038" style="position:absolute;left:799;top:12397;width:4531;height:15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y+cQA&#10;AADbAAAADwAAAGRycy9kb3ducmV2LnhtbESPQWvCQBSE70L/w/IK3nTTUGpJXSUtFL1qbKG3R/Y1&#10;G8y+TXfXGP99VxA8DjPzDbNcj7YTA/nQOlbwNM9AENdOt9woOFSfs1cQISJr7ByTggsFWK8eJkss&#10;tDvzjoZ9bESCcChQgYmxL6QMtSGLYe564uT9Om8xJukbqT2eE9x2Ms+yF2mx5bRgsKcPQ/Vxf7IK&#10;/DCWz8f3zc/ftvoyfXn63m2qXKnp41i+gYg0xnv41t5qBfkCr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DMvnEAAAA2wAAAA8AAAAAAAAAAAAAAAAAmAIAAGRycy9k&#10;b3ducmV2LnhtbFBLBQYAAAAABAAEAPUAAACJAwAAAAA=&#10;" strokecolor="#1f497d" strokeweight="2pt"/>
                <v:shape id="Text Box 51" o:spid="_x0000_s1039" type="#_x0000_t202" style="position:absolute;left:901;top:12496;width:4300;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After full involvement of staff, public, patients, GPs, partners etc, commissioners and CMFT develop proposals for future services</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some time in late 2011 or 2012</w:t>
                        </w:r>
                      </w:p>
                      <w:p w:rsidR="00663B9D" w:rsidRPr="005C769B" w:rsidRDefault="00663B9D" w:rsidP="00025AC3">
                        <w:pPr>
                          <w:rPr>
                            <w:rFonts w:ascii="Calibri" w:hAnsi="Calibri"/>
                            <w:sz w:val="18"/>
                            <w:szCs w:val="18"/>
                          </w:rPr>
                        </w:pP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325755</wp:posOffset>
                </wp:positionH>
                <wp:positionV relativeFrom="paragraph">
                  <wp:posOffset>3491865</wp:posOffset>
                </wp:positionV>
                <wp:extent cx="0" cy="234950"/>
                <wp:effectExtent l="59055" t="5715" r="55245" b="16510"/>
                <wp:wrapNone/>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5.65pt;margin-top:274.95pt;width:0;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">
                <v:stroke endarrow="block"/>
              </v:shape>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1169035</wp:posOffset>
                </wp:positionH>
                <wp:positionV relativeFrom="paragraph">
                  <wp:posOffset>3728720</wp:posOffset>
                </wp:positionV>
                <wp:extent cx="1487805" cy="1981200"/>
                <wp:effectExtent l="16510" t="13970" r="19685" b="14605"/>
                <wp:wrapNone/>
                <wp:docPr id="2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981200"/>
                          <a:chOff x="6646" y="9695"/>
                          <a:chExt cx="4531" cy="1428"/>
                        </a:xfrm>
                      </wpg:grpSpPr>
                      <wps:wsp>
                        <wps:cNvPr id="23" name="AutoShape 59"/>
                        <wps:cNvSpPr>
                          <a:spLocks noChangeArrowheads="1"/>
                        </wps:cNvSpPr>
                        <wps:spPr bwMode="auto">
                          <a:xfrm>
                            <a:off x="6646" y="9695"/>
                            <a:ext cx="4531" cy="1428"/>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24" name="Text Box 60"/>
                        <wps:cNvSpPr txBox="1">
                          <a:spLocks noChangeArrowheads="1"/>
                        </wps:cNvSpPr>
                        <wps:spPr bwMode="auto">
                          <a:xfrm>
                            <a:off x="6745" y="9782"/>
                            <a:ext cx="4300"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Consultation with any staff affected by proposals to change their roles – retraining and redeployment opportunities, aspiration interviews etc take place for any affected staff</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late 2011 / 2012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40" style="position:absolute;margin-left:92.05pt;margin-top:293.6pt;width:117.15pt;height:156pt;z-index:251667456" coordorigin="6646,9695" coordsize="453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">
                <v:roundrect id="AutoShape 59" o:spid="_x0000_s1041" style="position:absolute;left:6646;top:9695;width:4531;height:1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0+sQA&#10;AADbAAAADwAAAGRycy9kb3ducmV2LnhtbESPQWvCQBSE70L/w/IK3nTTtEhJXSUtFL1qbKG3R/Y1&#10;G8y+TXfXGP99VxA8DjPzDbNcj7YTA/nQOlbwNM9AENdOt9woOFSfs1cQISJr7ByTggsFWK8eJkss&#10;tDvzjoZ9bESCcChQgYmxL6QMtSGLYe564uT9Om8xJukbqT2eE9x2Ms+yhbTYclow2NOHofq4P1kF&#10;fhjLl+P75udvW32Zvjx97zZVrtT0cSzfQEQa4z18a2+1gvwZr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4NPrEAAAA2wAAAA8AAAAAAAAAAAAAAAAAmAIAAGRycy9k&#10;b3ducmV2LnhtbFBLBQYAAAAABAAEAPUAAACJAwAAAAA=&#10;" strokecolor="#1f497d" strokeweight="2pt"/>
                <v:shape id="Text Box 60" o:spid="_x0000_s1042" type="#_x0000_t202" style="position:absolute;left:6745;top:9782;width:4300;height: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Consultation with any staff affected by proposals to change their roles – retraining and redeployment opportunities, aspiration interviews etc take place for any affected staff</w:t>
                        </w:r>
                      </w:p>
                      <w:p w:rsidR="00663B9D" w:rsidRPr="00CC1CA9" w:rsidRDefault="00663B9D" w:rsidP="00025AC3">
                        <w:pPr>
                          <w:jc w:val="center"/>
                          <w:rPr>
                            <w:rFonts w:ascii="Calibri" w:hAnsi="Calibri"/>
                            <w:b/>
                            <w:sz w:val="20"/>
                            <w:szCs w:val="20"/>
                          </w:rPr>
                        </w:pPr>
                        <w:r w:rsidRPr="00CC1CA9">
                          <w:rPr>
                            <w:rFonts w:ascii="Calibri" w:hAnsi="Calibri" w:cs="Arial"/>
                            <w:b/>
                            <w:sz w:val="20"/>
                            <w:szCs w:val="20"/>
                          </w:rPr>
                          <w:t>Likely to be late 2011 / 2012</w:t>
                        </w:r>
                      </w:p>
                    </w:txbxContent>
                  </v:textbox>
                </v:shap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1935480</wp:posOffset>
                </wp:positionH>
                <wp:positionV relativeFrom="paragraph">
                  <wp:posOffset>3493770</wp:posOffset>
                </wp:positionV>
                <wp:extent cx="0" cy="234950"/>
                <wp:effectExtent l="59055" t="7620" r="55245" b="14605"/>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52.4pt;margin-top:275.1pt;width:0;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1462405</wp:posOffset>
                </wp:positionH>
                <wp:positionV relativeFrom="paragraph">
                  <wp:posOffset>1681480</wp:posOffset>
                </wp:positionV>
                <wp:extent cx="654050" cy="316865"/>
                <wp:effectExtent l="43180" t="5080" r="7620" b="5905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15.15pt;margin-top:132.4pt;width:51.5pt;height:24.9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">
                <v:stroke endarrow="block"/>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-175260</wp:posOffset>
                </wp:positionH>
                <wp:positionV relativeFrom="paragraph">
                  <wp:posOffset>2051685</wp:posOffset>
                </wp:positionV>
                <wp:extent cx="2690495" cy="1442085"/>
                <wp:effectExtent l="15240" t="13335" r="18415" b="20955"/>
                <wp:wrapNone/>
                <wp:docPr id="1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442085"/>
                          <a:chOff x="799" y="9695"/>
                          <a:chExt cx="4531" cy="2254"/>
                        </a:xfrm>
                      </wpg:grpSpPr>
                      <wps:wsp>
                        <wps:cNvPr id="18" name="AutoShape 44"/>
                        <wps:cNvSpPr>
                          <a:spLocks noChangeArrowheads="1"/>
                        </wps:cNvSpPr>
                        <wps:spPr bwMode="auto">
                          <a:xfrm>
                            <a:off x="799" y="9695"/>
                            <a:ext cx="4531" cy="2254"/>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19" name="Text Box 45"/>
                        <wps:cNvSpPr txBox="1">
                          <a:spLocks noChangeArrowheads="1"/>
                        </wps:cNvSpPr>
                        <wps:spPr bwMode="auto">
                          <a:xfrm>
                            <a:off x="901" y="9834"/>
                            <a:ext cx="4300" cy="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NHS commissioners (NHS Trafford, Trafford GP Commissioning Consortium, NHS Greater Manchester) and CMFT launch staff and public engagement to hear people’s views on how services should be provided in future years.  Tr</w:t>
                              </w:r>
                              <w:r w:rsidR="00AD6FE2">
                                <w:rPr>
                                  <w:rFonts w:ascii="Calibri" w:hAnsi="Calibri" w:cs="Arial"/>
                                  <w:sz w:val="20"/>
                                  <w:szCs w:val="20"/>
                                </w:rPr>
                                <w:t xml:space="preserve">afford Healthcare Trust supports </w:t>
                              </w:r>
                              <w:r w:rsidRPr="00CC1CA9">
                                <w:rPr>
                                  <w:rFonts w:ascii="Calibri" w:hAnsi="Calibri" w:cs="Arial"/>
                                  <w:sz w:val="20"/>
                                  <w:szCs w:val="20"/>
                                </w:rPr>
                                <w:t>this work</w:t>
                              </w:r>
                            </w:p>
                            <w:p w:rsidR="00663B9D" w:rsidRPr="00CC1CA9" w:rsidRDefault="00663B9D" w:rsidP="00025AC3">
                              <w:pPr>
                                <w:jc w:val="center"/>
                                <w:rPr>
                                  <w:rFonts w:ascii="Calibri" w:hAnsi="Calibri" w:cs="Arial"/>
                                  <w:sz w:val="20"/>
                                  <w:szCs w:val="20"/>
                                </w:rPr>
                              </w:pPr>
                              <w:r w:rsidRPr="00CC1CA9">
                                <w:rPr>
                                  <w:rFonts w:ascii="Calibri" w:hAnsi="Calibri" w:cs="Arial"/>
                                  <w:b/>
                                  <w:sz w:val="20"/>
                                  <w:szCs w:val="20"/>
                                </w:rPr>
                                <w:t>September 2011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43" style="position:absolute;margin-left:-13.8pt;margin-top:161.55pt;width:211.85pt;height:113.55pt;z-index:251663360" coordorigin="799,9695" coordsize="453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">
                <v:roundrect id="AutoShape 44" o:spid="_x0000_s1044" style="position:absolute;left:799;top:9695;width:4531;height:22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sNsQA&#10;AADbAAAADwAAAGRycy9kb3ducmV2LnhtbESPQWvDMAyF74P+B6PCbquzMsbI6pZsMNprm7XQm4i1&#10;ODSWM9tNs38/HQa7Sbyn9z6tNpPv1UgxdYENPC4KUMRNsB23Bj7rj4cXUCkjW+wDk4EfSrBZz+5W&#10;WNpw4z2Nh9wqCeFUogGX81BqnRpHHtMiDMSifYXoMcsaW20j3iTc93pZFM/aY8fS4HCgd0fN5XD1&#10;BuI4VU+Xt+35e1cf3VBdT/ttvTTmfj5Vr6AyTfnf/He9s4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wbDbEAAAA2wAAAA8AAAAAAAAAAAAAAAAAmAIAAGRycy9k&#10;b3ducmV2LnhtbFBLBQYAAAAABAAEAPUAAACJAwAAAAA=&#10;" strokecolor="#1f497d" strokeweight="2pt"/>
                <v:shape id="Text Box 45" o:spid="_x0000_s1045" type="#_x0000_t202" style="position:absolute;left:901;top:9834;width:4300;height:2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NHS commissioners (NHS Trafford, Trafford GP Commissioning Consortium, NHS Greater Manchester) and CMFT launch staff and public engagement to hear people’s views on how services should be provided in future years.  Tr</w:t>
                        </w:r>
                        <w:r w:rsidR="00AD6FE2">
                          <w:rPr>
                            <w:rFonts w:ascii="Calibri" w:hAnsi="Calibri" w:cs="Arial"/>
                            <w:sz w:val="20"/>
                            <w:szCs w:val="20"/>
                          </w:rPr>
                          <w:t xml:space="preserve">afford Healthcare Trust supports </w:t>
                        </w:r>
                        <w:r w:rsidRPr="00CC1CA9">
                          <w:rPr>
                            <w:rFonts w:ascii="Calibri" w:hAnsi="Calibri" w:cs="Arial"/>
                            <w:sz w:val="20"/>
                            <w:szCs w:val="20"/>
                          </w:rPr>
                          <w:t>this work</w:t>
                        </w:r>
                      </w:p>
                      <w:p w:rsidR="00663B9D" w:rsidRPr="00CC1CA9" w:rsidRDefault="00663B9D" w:rsidP="00025AC3">
                        <w:pPr>
                          <w:jc w:val="center"/>
                          <w:rPr>
                            <w:rFonts w:ascii="Calibri" w:hAnsi="Calibri" w:cs="Arial"/>
                            <w:sz w:val="20"/>
                            <w:szCs w:val="20"/>
                          </w:rPr>
                        </w:pPr>
                        <w:r w:rsidRPr="00CC1CA9">
                          <w:rPr>
                            <w:rFonts w:ascii="Calibri" w:hAnsi="Calibri" w:cs="Arial"/>
                            <w:b/>
                            <w:sz w:val="20"/>
                            <w:szCs w:val="20"/>
                          </w:rPr>
                          <w:t>September 2011</w:t>
                        </w:r>
                      </w:p>
                    </w:txbxContent>
                  </v:textbox>
                </v:shape>
              </v:group>
            </w:pict>
          </mc:Fallback>
        </mc:AlternateContent>
      </w:r>
      <w:r>
        <w:rPr>
          <w:noProof/>
        </w:rPr>
        <mc:AlternateContent>
          <mc:Choice Requires="wpg">
            <w:drawing>
              <wp:anchor distT="0" distB="0" distL="114300" distR="114300" simplePos="0" relativeHeight="251652096" behindDoc="0" locked="0" layoutInCell="1" allowOverlap="1">
                <wp:simplePos x="0" y="0"/>
                <wp:positionH relativeFrom="column">
                  <wp:posOffset>3114040</wp:posOffset>
                </wp:positionH>
                <wp:positionV relativeFrom="paragraph">
                  <wp:posOffset>3035935</wp:posOffset>
                </wp:positionV>
                <wp:extent cx="2690495" cy="1884680"/>
                <wp:effectExtent l="18415" t="16510" r="15240" b="13335"/>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884680"/>
                          <a:chOff x="799" y="12397"/>
                          <a:chExt cx="4531" cy="1577"/>
                        </a:xfrm>
                      </wpg:grpSpPr>
                      <wps:wsp>
                        <wps:cNvPr id="15" name="AutoShape 25"/>
                        <wps:cNvSpPr>
                          <a:spLocks noChangeArrowheads="1"/>
                        </wps:cNvSpPr>
                        <wps:spPr bwMode="auto">
                          <a:xfrm>
                            <a:off x="799" y="12397"/>
                            <a:ext cx="4531" cy="1577"/>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16" name="Text Box 26"/>
                        <wps:cNvSpPr txBox="1">
                          <a:spLocks noChangeArrowheads="1"/>
                        </wps:cNvSpPr>
                        <wps:spPr bwMode="auto">
                          <a:xfrm>
                            <a:off x="901" y="12496"/>
                            <a:ext cx="4300" cy="1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 xml:space="preserve">Subject to approval of external regulators and Health Secretary, acquisition goes through.  THT is dissolved and becomes part of CMFT.  THT staff transfer under TUPE to CMFT.  CMFT provides services previously provided by THT.  Some CYPS services </w:t>
                              </w:r>
                              <w:r w:rsidR="00AD6FE2">
                                <w:rPr>
                                  <w:rFonts w:ascii="Calibri" w:hAnsi="Calibri" w:cs="Arial"/>
                                  <w:sz w:val="20"/>
                                  <w:szCs w:val="20"/>
                                </w:rPr>
                                <w:t xml:space="preserve">may </w:t>
                              </w:r>
                              <w:r w:rsidRPr="00CC1CA9">
                                <w:rPr>
                                  <w:rFonts w:ascii="Calibri" w:hAnsi="Calibri" w:cs="Arial"/>
                                  <w:sz w:val="20"/>
                                  <w:szCs w:val="20"/>
                                </w:rPr>
                                <w:t xml:space="preserve">move to Bridgewater Community Trust, working alongside Trafford Provider </w:t>
                              </w:r>
                              <w:r w:rsidRPr="00CC1CA9">
                                <w:rPr>
                                  <w:rFonts w:ascii="Calibri" w:hAnsi="Calibri" w:cs="Arial"/>
                                  <w:i/>
                                  <w:sz w:val="20"/>
                                  <w:szCs w:val="20"/>
                                </w:rPr>
                                <w:t>Services.</w:t>
                              </w:r>
                            </w:p>
                            <w:p w:rsidR="00663B9D" w:rsidRPr="00CC1CA9" w:rsidRDefault="00663B9D" w:rsidP="00025AC3">
                              <w:pPr>
                                <w:jc w:val="center"/>
                                <w:rPr>
                                  <w:rFonts w:ascii="Calibri" w:hAnsi="Calibri"/>
                                  <w:b/>
                                  <w:i/>
                                  <w:sz w:val="20"/>
                                  <w:szCs w:val="20"/>
                                </w:rPr>
                              </w:pPr>
                              <w:r w:rsidRPr="00CC1CA9">
                                <w:rPr>
                                  <w:rFonts w:ascii="Calibri" w:hAnsi="Calibri" w:cs="Arial"/>
                                  <w:b/>
                                  <w:i/>
                                  <w:sz w:val="20"/>
                                  <w:szCs w:val="20"/>
                                </w:rPr>
                                <w:t>1 April 2012 or 1 October 2012 (depending on approvals)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6" style="position:absolute;margin-left:245.2pt;margin-top:239.05pt;width:211.85pt;height:148.4pt;z-index:251652096" coordorigin="799,12397" coordsize="4531,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">
                <v:roundrect id="AutoShape 25" o:spid="_x0000_s1047" style="position:absolute;left:799;top:12397;width:4531;height:15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DqMEA&#10;AADbAAAADwAAAGRycy9kb3ducmV2LnhtbERP32vCMBB+F/Y/hBP2pqmyjVGN0g2Gvmqd4NvRnE2x&#10;uXRJrN1/vwjC3u7j+3nL9WBb0ZMPjWMFs2kGgrhyuuFawaH8mryDCBFZY+uYFPxSgPXqabTEXLsb&#10;76jfx1qkEA45KjAxdrmUoTJkMUxdR5y4s/MWY4K+ltrjLYXbVs6z7E1abDg1GOzo01B12V+tAt8P&#10;xcvlY3P62Zbfpiuux92mnCv1PB6KBYhIQ/wXP9xbnea/wv2Xd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xw6jBAAAA2wAAAA8AAAAAAAAAAAAAAAAAmAIAAGRycy9kb3du&#10;cmV2LnhtbFBLBQYAAAAABAAEAPUAAACGAwAAAAA=&#10;" strokecolor="#1f497d" strokeweight="2pt"/>
                <v:shape id="Text Box 26" o:spid="_x0000_s1048" type="#_x0000_t202" style="position:absolute;left:901;top:12496;width:4300;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 xml:space="preserve">Subject to approval of external regulators and Health Secretary, acquisition goes through.  THT is dissolved and becomes part of CMFT.  THT staff transfer under TUPE to CMFT.  CMFT provides services previously provided by THT.  Some CYPS services </w:t>
                        </w:r>
                        <w:r w:rsidR="00AD6FE2">
                          <w:rPr>
                            <w:rFonts w:ascii="Calibri" w:hAnsi="Calibri" w:cs="Arial"/>
                            <w:sz w:val="20"/>
                            <w:szCs w:val="20"/>
                          </w:rPr>
                          <w:t xml:space="preserve">may </w:t>
                        </w:r>
                        <w:r w:rsidRPr="00CC1CA9">
                          <w:rPr>
                            <w:rFonts w:ascii="Calibri" w:hAnsi="Calibri" w:cs="Arial"/>
                            <w:sz w:val="20"/>
                            <w:szCs w:val="20"/>
                          </w:rPr>
                          <w:t xml:space="preserve">move to Bridgewater Community Trust, working alongside Trafford Provider </w:t>
                        </w:r>
                        <w:r w:rsidRPr="00CC1CA9">
                          <w:rPr>
                            <w:rFonts w:ascii="Calibri" w:hAnsi="Calibri" w:cs="Arial"/>
                            <w:i/>
                            <w:sz w:val="20"/>
                            <w:szCs w:val="20"/>
                          </w:rPr>
                          <w:t>Services.</w:t>
                        </w:r>
                      </w:p>
                      <w:p w:rsidR="00663B9D" w:rsidRPr="00CC1CA9" w:rsidRDefault="00663B9D" w:rsidP="00025AC3">
                        <w:pPr>
                          <w:jc w:val="center"/>
                          <w:rPr>
                            <w:rFonts w:ascii="Calibri" w:hAnsi="Calibri"/>
                            <w:b/>
                            <w:i/>
                            <w:sz w:val="20"/>
                            <w:szCs w:val="20"/>
                          </w:rPr>
                        </w:pPr>
                        <w:r w:rsidRPr="00CC1CA9">
                          <w:rPr>
                            <w:rFonts w:ascii="Calibri" w:hAnsi="Calibri" w:cs="Arial"/>
                            <w:b/>
                            <w:i/>
                            <w:sz w:val="20"/>
                            <w:szCs w:val="20"/>
                          </w:rPr>
                          <w:t>1 April 2012 or 1 October 2012 (depending on approvals)</w:t>
                        </w:r>
                      </w:p>
                    </w:txbxContent>
                  </v:textbox>
                </v:shape>
              </v:group>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2657475</wp:posOffset>
                </wp:positionH>
                <wp:positionV relativeFrom="paragraph">
                  <wp:posOffset>795655</wp:posOffset>
                </wp:positionV>
                <wp:extent cx="0" cy="276225"/>
                <wp:effectExtent l="57150" t="5080" r="57150" b="2349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09.25pt;margin-top:62.65pt;width:0;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">
                <v:stroke endarrow="block"/>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1336675</wp:posOffset>
                </wp:positionH>
                <wp:positionV relativeFrom="paragraph">
                  <wp:posOffset>1071880</wp:posOffset>
                </wp:positionV>
                <wp:extent cx="2613660" cy="609600"/>
                <wp:effectExtent l="12700" t="14605" r="21590" b="1397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609600"/>
                          <a:chOff x="3877" y="7661"/>
                          <a:chExt cx="4402" cy="1167"/>
                        </a:xfrm>
                      </wpg:grpSpPr>
                      <wps:wsp>
                        <wps:cNvPr id="11" name="AutoShape 41"/>
                        <wps:cNvSpPr>
                          <a:spLocks noChangeArrowheads="1"/>
                        </wps:cNvSpPr>
                        <wps:spPr bwMode="auto">
                          <a:xfrm>
                            <a:off x="3877" y="7661"/>
                            <a:ext cx="4402" cy="1167"/>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12" name="Text Box 42"/>
                        <wps:cNvSpPr txBox="1">
                          <a:spLocks noChangeArrowheads="1"/>
                        </wps:cNvSpPr>
                        <wps:spPr bwMode="auto">
                          <a:xfrm>
                            <a:off x="3976" y="7735"/>
                            <a:ext cx="4178"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025AC3" w:rsidRDefault="00663B9D" w:rsidP="00025AC3">
                              <w:pPr>
                                <w:jc w:val="center"/>
                                <w:rPr>
                                  <w:rFonts w:ascii="Calibri" w:hAnsi="Calibri" w:cs="Arial"/>
                                  <w:sz w:val="20"/>
                                  <w:szCs w:val="20"/>
                                </w:rPr>
                              </w:pPr>
                              <w:r w:rsidRPr="00025AC3">
                                <w:rPr>
                                  <w:rFonts w:ascii="Calibri" w:hAnsi="Calibri" w:cs="Arial"/>
                                  <w:sz w:val="20"/>
                                  <w:szCs w:val="20"/>
                                </w:rPr>
                                <w:t>NHS North West concludes discussions on transition funding</w:t>
                              </w:r>
                            </w:p>
                            <w:p w:rsidR="00663B9D" w:rsidRPr="00025AC3" w:rsidRDefault="00663B9D" w:rsidP="00025AC3">
                              <w:pPr>
                                <w:jc w:val="center"/>
                                <w:rPr>
                                  <w:rFonts w:ascii="Calibri" w:hAnsi="Calibri" w:cs="Arial"/>
                                  <w:b/>
                                  <w:sz w:val="20"/>
                                  <w:szCs w:val="20"/>
                                </w:rPr>
                              </w:pPr>
                              <w:r w:rsidRPr="00025AC3">
                                <w:rPr>
                                  <w:rFonts w:ascii="Calibri" w:hAnsi="Calibri" w:cs="Arial"/>
                                  <w:b/>
                                  <w:sz w:val="20"/>
                                  <w:szCs w:val="20"/>
                                </w:rPr>
                                <w:t>31 August 2011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9" style="position:absolute;margin-left:105.25pt;margin-top:84.4pt;width:205.8pt;height:48pt;z-index:251662336" coordorigin="3877,7661" coordsize="440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">
                <v:roundrect id="AutoShape 41" o:spid="_x0000_s1050" style="position:absolute;left:3877;top:7661;width:4402;height:11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Fq8EA&#10;AADbAAAADwAAAGRycy9kb3ducmV2LnhtbERP32vCMBB+F/Y/hBP2pqkyRDqjVEH0VauDvR3NrSk2&#10;ly6JtfvvF2Gwt/v4ft5qM9hW9ORD41jBbJqBIK6cbrhWcCn3kyWIEJE1to5JwQ8F2KxfRivMtXvw&#10;ifpzrEUK4ZCjAhNjl0sZKkMWw9R1xIn7ct5iTNDXUnt8pHDbynmWLaTFhlODwY52hqrb+W4V+H4o&#10;3m7bw+f3sbyarrh/nA7lXKnX8VC8g4g0xH/xn/uo0/wZPH9J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xavBAAAA2wAAAA8AAAAAAAAAAAAAAAAAmAIAAGRycy9kb3du&#10;cmV2LnhtbFBLBQYAAAAABAAEAPUAAACGAwAAAAA=&#10;" strokecolor="#1f497d" strokeweight="2pt"/>
                <v:shape id="Text Box 42" o:spid="_x0000_s1051" type="#_x0000_t202" style="position:absolute;left:3976;top:7735;width:4178;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63B9D" w:rsidRPr="00025AC3" w:rsidRDefault="00663B9D" w:rsidP="00025AC3">
                        <w:pPr>
                          <w:jc w:val="center"/>
                          <w:rPr>
                            <w:rFonts w:ascii="Calibri" w:hAnsi="Calibri" w:cs="Arial"/>
                            <w:sz w:val="20"/>
                            <w:szCs w:val="20"/>
                          </w:rPr>
                        </w:pPr>
                        <w:r w:rsidRPr="00025AC3">
                          <w:rPr>
                            <w:rFonts w:ascii="Calibri" w:hAnsi="Calibri" w:cs="Arial"/>
                            <w:sz w:val="20"/>
                            <w:szCs w:val="20"/>
                          </w:rPr>
                          <w:t>NHS North West concludes discussions on transition funding</w:t>
                        </w:r>
                      </w:p>
                      <w:p w:rsidR="00663B9D" w:rsidRPr="00025AC3" w:rsidRDefault="00663B9D" w:rsidP="00025AC3">
                        <w:pPr>
                          <w:jc w:val="center"/>
                          <w:rPr>
                            <w:rFonts w:ascii="Calibri" w:hAnsi="Calibri" w:cs="Arial"/>
                            <w:b/>
                            <w:sz w:val="20"/>
                            <w:szCs w:val="20"/>
                          </w:rPr>
                        </w:pPr>
                        <w:r w:rsidRPr="00025AC3">
                          <w:rPr>
                            <w:rFonts w:ascii="Calibri" w:hAnsi="Calibri" w:cs="Arial"/>
                            <w:b/>
                            <w:sz w:val="20"/>
                            <w:szCs w:val="20"/>
                          </w:rPr>
                          <w:t>31 August 2011</w:t>
                        </w:r>
                      </w:p>
                    </w:txbxContent>
                  </v:textbox>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1336040</wp:posOffset>
                </wp:positionH>
                <wp:positionV relativeFrom="paragraph">
                  <wp:posOffset>196215</wp:posOffset>
                </wp:positionV>
                <wp:extent cx="2614295" cy="599440"/>
                <wp:effectExtent l="21590" t="15240" r="21590" b="1397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599440"/>
                          <a:chOff x="3850" y="5883"/>
                          <a:chExt cx="4402" cy="1230"/>
                        </a:xfrm>
                      </wpg:grpSpPr>
                      <wps:wsp>
                        <wps:cNvPr id="8" name="AutoShape 38"/>
                        <wps:cNvSpPr>
                          <a:spLocks noChangeArrowheads="1"/>
                        </wps:cNvSpPr>
                        <wps:spPr bwMode="auto">
                          <a:xfrm>
                            <a:off x="3850" y="5883"/>
                            <a:ext cx="4402" cy="1230"/>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9" name="Text Box 39"/>
                        <wps:cNvSpPr txBox="1">
                          <a:spLocks noChangeArrowheads="1"/>
                        </wps:cNvSpPr>
                        <wps:spPr bwMode="auto">
                          <a:xfrm>
                            <a:off x="3949" y="5961"/>
                            <a:ext cx="4178"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025AC3" w:rsidRDefault="00663B9D" w:rsidP="00025AC3">
                              <w:pPr>
                                <w:jc w:val="center"/>
                                <w:rPr>
                                  <w:rFonts w:ascii="Calibri" w:hAnsi="Calibri" w:cs="Arial"/>
                                  <w:sz w:val="20"/>
                                  <w:szCs w:val="20"/>
                                </w:rPr>
                              </w:pPr>
                              <w:r w:rsidRPr="00025AC3">
                                <w:rPr>
                                  <w:rFonts w:ascii="Calibri" w:hAnsi="Calibri" w:cs="Arial"/>
                                  <w:sz w:val="20"/>
                                  <w:szCs w:val="20"/>
                                </w:rPr>
                                <w:t>NHS North West leads discussions on transition funding</w:t>
                              </w:r>
                            </w:p>
                            <w:p w:rsidR="00663B9D" w:rsidRDefault="00663B9D" w:rsidP="00025AC3">
                              <w:pPr>
                                <w:jc w:val="center"/>
                                <w:rPr>
                                  <w:rFonts w:ascii="Calibri" w:hAnsi="Calibri" w:cs="Arial"/>
                                  <w:b/>
                                  <w:sz w:val="20"/>
                                  <w:szCs w:val="20"/>
                                </w:rPr>
                              </w:pPr>
                              <w:r w:rsidRPr="00025AC3">
                                <w:rPr>
                                  <w:rFonts w:ascii="Calibri" w:hAnsi="Calibri" w:cs="Arial"/>
                                  <w:b/>
                                  <w:sz w:val="20"/>
                                  <w:szCs w:val="20"/>
                                </w:rPr>
                                <w:t>August 2011</w:t>
                              </w:r>
                            </w:p>
                            <w:p w:rsidR="00663B9D" w:rsidRDefault="00663B9D" w:rsidP="00025AC3">
                              <w:pPr>
                                <w:jc w:val="center"/>
                                <w:rPr>
                                  <w:rFonts w:ascii="Calibri" w:hAnsi="Calibri" w:cs="Arial"/>
                                  <w:b/>
                                  <w:sz w:val="20"/>
                                  <w:szCs w:val="20"/>
                                </w:rPr>
                              </w:pPr>
                            </w:p>
                            <w:p w:rsidR="00663B9D" w:rsidRPr="00025AC3" w:rsidRDefault="00663B9D" w:rsidP="00025AC3">
                              <w:pPr>
                                <w:jc w:val="center"/>
                                <w:rPr>
                                  <w:rFonts w:ascii="Calibri" w:hAnsi="Calibri" w:cs="Arial"/>
                                  <w:b/>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2" style="position:absolute;margin-left:105.2pt;margin-top:15.45pt;width:205.85pt;height:47.2pt;z-index:251661312" coordorigin="3850,5883" coordsize="4402,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">
                <v:roundrect id="AutoShape 38" o:spid="_x0000_s1053" style="position:absolute;left:3850;top:5883;width:4402;height:12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8e78A&#10;AADaAAAADwAAAGRycy9kb3ducmV2LnhtbERPz2vCMBS+C/4P4Qm72XQiQzqjdAPRq1YFb4/mrSk2&#10;L10Sa/ffL4fBjh/f7/V2tJ0YyIfWsYLXLAdBXDvdcqPgXO3mKxAhImvsHJOCHwqw3Uwnayy0e/KR&#10;hlNsRArhUKACE2NfSBlqQxZD5nrixH05bzEm6BupPT5TuO3kIs/fpMWWU4PBnj4N1ffTwyrww1gu&#10;7x/72/ehupi+fFyP+2qh1MtsLN9BRBrjv/jPfdAK0tZ0Jd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yzx7vwAAANoAAAAPAAAAAAAAAAAAAAAAAJgCAABkcnMvZG93bnJl&#10;di54bWxQSwUGAAAAAAQABAD1AAAAhAMAAAAA&#10;" strokecolor="#1f497d" strokeweight="2pt"/>
                <v:shape id="Text Box 39" o:spid="_x0000_s1054" type="#_x0000_t202" style="position:absolute;left:3949;top:5961;width:4178;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63B9D" w:rsidRPr="00025AC3" w:rsidRDefault="00663B9D" w:rsidP="00025AC3">
                        <w:pPr>
                          <w:jc w:val="center"/>
                          <w:rPr>
                            <w:rFonts w:ascii="Calibri" w:hAnsi="Calibri" w:cs="Arial"/>
                            <w:sz w:val="20"/>
                            <w:szCs w:val="20"/>
                          </w:rPr>
                        </w:pPr>
                        <w:r w:rsidRPr="00025AC3">
                          <w:rPr>
                            <w:rFonts w:ascii="Calibri" w:hAnsi="Calibri" w:cs="Arial"/>
                            <w:sz w:val="20"/>
                            <w:szCs w:val="20"/>
                          </w:rPr>
                          <w:t>NHS North West leads discussions on transition funding</w:t>
                        </w:r>
                      </w:p>
                      <w:p w:rsidR="00663B9D" w:rsidRDefault="00663B9D" w:rsidP="00025AC3">
                        <w:pPr>
                          <w:jc w:val="center"/>
                          <w:rPr>
                            <w:rFonts w:ascii="Calibri" w:hAnsi="Calibri" w:cs="Arial"/>
                            <w:b/>
                            <w:sz w:val="20"/>
                            <w:szCs w:val="20"/>
                          </w:rPr>
                        </w:pPr>
                        <w:r w:rsidRPr="00025AC3">
                          <w:rPr>
                            <w:rFonts w:ascii="Calibri" w:hAnsi="Calibri" w:cs="Arial"/>
                            <w:b/>
                            <w:sz w:val="20"/>
                            <w:szCs w:val="20"/>
                          </w:rPr>
                          <w:t>August 2011</w:t>
                        </w:r>
                      </w:p>
                      <w:p w:rsidR="00663B9D" w:rsidRDefault="00663B9D" w:rsidP="00025AC3">
                        <w:pPr>
                          <w:jc w:val="center"/>
                          <w:rPr>
                            <w:rFonts w:ascii="Calibri" w:hAnsi="Calibri" w:cs="Arial"/>
                            <w:b/>
                            <w:sz w:val="20"/>
                            <w:szCs w:val="20"/>
                          </w:rPr>
                        </w:pPr>
                      </w:p>
                      <w:p w:rsidR="00663B9D" w:rsidRPr="00025AC3" w:rsidRDefault="00663B9D" w:rsidP="00025AC3">
                        <w:pPr>
                          <w:jc w:val="center"/>
                          <w:rPr>
                            <w:rFonts w:ascii="Calibri" w:hAnsi="Calibri" w:cs="Arial"/>
                            <w:b/>
                            <w:sz w:val="20"/>
                            <w:szCs w:val="20"/>
                          </w:rPr>
                        </w:pP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4448175</wp:posOffset>
                </wp:positionH>
                <wp:positionV relativeFrom="paragraph">
                  <wp:posOffset>2800350</wp:posOffset>
                </wp:positionV>
                <wp:extent cx="0" cy="235585"/>
                <wp:effectExtent l="57150" t="9525" r="57150" b="2159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50.25pt;margin-top:220.5pt;width:0;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">
                <v:stroke endarrow="block"/>
              </v:shape>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3054985</wp:posOffset>
                </wp:positionH>
                <wp:positionV relativeFrom="paragraph">
                  <wp:posOffset>2053590</wp:posOffset>
                </wp:positionV>
                <wp:extent cx="2690495" cy="746760"/>
                <wp:effectExtent l="16510" t="15240" r="17145" b="19050"/>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746760"/>
                          <a:chOff x="6646" y="9695"/>
                          <a:chExt cx="4531" cy="1428"/>
                        </a:xfrm>
                      </wpg:grpSpPr>
                      <wps:wsp>
                        <wps:cNvPr id="4" name="AutoShape 47"/>
                        <wps:cNvSpPr>
                          <a:spLocks noChangeArrowheads="1"/>
                        </wps:cNvSpPr>
                        <wps:spPr bwMode="auto">
                          <a:xfrm>
                            <a:off x="6646" y="9695"/>
                            <a:ext cx="4531" cy="1428"/>
                          </a:xfrm>
                          <a:prstGeom prst="roundRect">
                            <a:avLst>
                              <a:gd name="adj" fmla="val 16667"/>
                            </a:avLst>
                          </a:prstGeom>
                          <a:solidFill>
                            <a:srgbClr val="FFFFFF"/>
                          </a:solidFill>
                          <a:ln w="25400">
                            <a:solidFill>
                              <a:srgbClr val="1F497D"/>
                            </a:solidFill>
                            <a:round/>
                            <a:headEnd/>
                            <a:tailEnd/>
                          </a:ln>
                        </wps:spPr>
                        <wps:bodyPr rot="0" vert="horz" wrap="square" lIns="91440" tIns="45720" rIns="91440" bIns="45720" anchor="t" anchorCtr="0" upright="1">
                          <a:noAutofit/>
                        </wps:bodyPr>
                      </wps:wsp>
                      <wps:wsp>
                        <wps:cNvPr id="5" name="Text Box 48"/>
                        <wps:cNvSpPr txBox="1">
                          <a:spLocks noChangeArrowheads="1"/>
                        </wps:cNvSpPr>
                        <wps:spPr bwMode="auto">
                          <a:xfrm>
                            <a:off x="6745" y="9782"/>
                            <a:ext cx="4300"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CMFT begins seeking external approval from regulators including Monitor and the Cooperation and Competition Panel</w:t>
                              </w:r>
                            </w:p>
                            <w:p w:rsidR="00663B9D" w:rsidRPr="00CC1CA9" w:rsidRDefault="00663B9D" w:rsidP="00025AC3">
                              <w:pPr>
                                <w:jc w:val="center"/>
                                <w:rPr>
                                  <w:rFonts w:ascii="Calibri" w:hAnsi="Calibri" w:cs="Arial"/>
                                  <w:b/>
                                  <w:sz w:val="20"/>
                                  <w:szCs w:val="20"/>
                                </w:rPr>
                              </w:pPr>
                              <w:r w:rsidRPr="00CC1CA9">
                                <w:rPr>
                                  <w:rFonts w:ascii="Calibri" w:hAnsi="Calibri" w:cs="Arial"/>
                                  <w:b/>
                                  <w:sz w:val="20"/>
                                  <w:szCs w:val="20"/>
                                </w:rPr>
                                <w:t>September 2011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55" style="position:absolute;margin-left:240.55pt;margin-top:161.7pt;width:211.85pt;height:58.8pt;z-index:251664384" coordorigin="6646,9695" coordsize="453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">
                <v:roundrect id="AutoShape 47" o:spid="_x0000_s1056" style="position:absolute;left:6646;top:9695;width:4531;height:1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2fsIA&#10;AADaAAAADwAAAGRycy9kb3ducmV2LnhtbESPQWsCMRSE70L/Q3iF3jSrSJHVKGuh6FVXBW+PzXOz&#10;uHnZJnHd/vumUOhxmJlvmNVmsK3oyYfGsYLpJANBXDndcK3gVH6OFyBCRNbYOiYF3xRgs34ZrTDX&#10;7skH6o+xFgnCIUcFJsYulzJUhiyGieuIk3dz3mJM0tdSe3wmuG3lLMvepcWG04LBjj4MVffjwyrw&#10;/VDM79vd9Wtfnk1XPC6HXTlT6u11KJYgIg3xP/zX3ms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jZ+wgAAANoAAAAPAAAAAAAAAAAAAAAAAJgCAABkcnMvZG93&#10;bnJldi54bWxQSwUGAAAAAAQABAD1AAAAhwMAAAAA&#10;" strokecolor="#1f497d" strokeweight="2pt"/>
                <v:shape id="Text Box 48" o:spid="_x0000_s1057" type="#_x0000_t202" style="position:absolute;left:6745;top:9782;width:4300;height: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63B9D" w:rsidRPr="00CC1CA9" w:rsidRDefault="00663B9D" w:rsidP="00025AC3">
                        <w:pPr>
                          <w:jc w:val="center"/>
                          <w:rPr>
                            <w:rFonts w:ascii="Calibri" w:hAnsi="Calibri" w:cs="Arial"/>
                            <w:sz w:val="20"/>
                            <w:szCs w:val="20"/>
                          </w:rPr>
                        </w:pPr>
                        <w:r w:rsidRPr="00CC1CA9">
                          <w:rPr>
                            <w:rFonts w:ascii="Calibri" w:hAnsi="Calibri" w:cs="Arial"/>
                            <w:sz w:val="20"/>
                            <w:szCs w:val="20"/>
                          </w:rPr>
                          <w:t>CMFT begins seeking external approval from regulators including Monitor and the Cooperation and Competition Panel</w:t>
                        </w:r>
                      </w:p>
                      <w:p w:rsidR="00663B9D" w:rsidRPr="00CC1CA9" w:rsidRDefault="00663B9D" w:rsidP="00025AC3">
                        <w:pPr>
                          <w:jc w:val="center"/>
                          <w:rPr>
                            <w:rFonts w:ascii="Calibri" w:hAnsi="Calibri" w:cs="Arial"/>
                            <w:b/>
                            <w:sz w:val="20"/>
                            <w:szCs w:val="20"/>
                          </w:rPr>
                        </w:pPr>
                        <w:r w:rsidRPr="00CC1CA9">
                          <w:rPr>
                            <w:rFonts w:ascii="Calibri" w:hAnsi="Calibri" w:cs="Arial"/>
                            <w:b/>
                            <w:sz w:val="20"/>
                            <w:szCs w:val="20"/>
                          </w:rPr>
                          <w:t>September 2011</w:t>
                        </w:r>
                      </w:p>
                    </w:txbxContent>
                  </v:textbox>
                </v:shape>
              </v:group>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3114040</wp:posOffset>
                </wp:positionH>
                <wp:positionV relativeFrom="paragraph">
                  <wp:posOffset>1546225</wp:posOffset>
                </wp:positionV>
                <wp:extent cx="876935" cy="452120"/>
                <wp:effectExtent l="8890" t="12700" r="38100" b="5905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935"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45.2pt;margin-top:121.75pt;width:69.05pt;height: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VlOgIAAGI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">
                <v:stroke endarrow="block"/>
              </v:shape>
            </w:pict>
          </mc:Fallback>
        </mc:AlternateContent>
      </w:r>
      <w:r w:rsidR="00025AC3">
        <w:br w:type="page"/>
      </w:r>
    </w:p>
    <w:p w:rsidR="00B200EB" w:rsidRDefault="00B86017" w:rsidP="008F16DC">
      <w:r>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-284480</wp:posOffset>
                </wp:positionV>
                <wp:extent cx="5486400" cy="657225"/>
                <wp:effectExtent l="0" t="1270" r="0" b="8255"/>
                <wp:wrapNone/>
                <wp:docPr id="1" name="Text Box 18"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57225"/>
                        </a:xfrm>
                        <a:prstGeom prst="rect">
                          <a:avLst/>
                        </a:prstGeom>
                        <a:blipFill dpi="0" rotWithShape="1">
                          <a:blip r:embed="rId14">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B9D" w:rsidRPr="00F8172A" w:rsidRDefault="00663B9D" w:rsidP="00E46592">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F8172A" w:rsidRDefault="00663B9D" w:rsidP="00E45111">
                            <w:pPr>
                              <w:rPr>
                                <w:b/>
                                <w:color w:val="FFFFFF"/>
                                <w:sz w:val="40"/>
                                <w:szCs w:val="36"/>
                              </w:rPr>
                            </w:pPr>
                            <w:r>
                              <w:rPr>
                                <w:b/>
                                <w:color w:val="FFFFFF"/>
                                <w:sz w:val="40"/>
                                <w:szCs w:val="36"/>
                              </w:rPr>
                              <w:t>Q&amp;A: Answers to questions you might have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8" type="#_x0000_t202" alt="Description: Header_Footer" style="position:absolute;margin-left:-9pt;margin-top:-22.4pt;width:6in;height:5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" stroked="f">
                <v:fill r:id="rId15" o:title="Header_Footer" opacity="50463f" recolor="t" rotate="t" type="frame"/>
                <v:textbox>
                  <w:txbxContent>
                    <w:p w:rsidR="00663B9D" w:rsidRPr="00F8172A" w:rsidRDefault="00663B9D" w:rsidP="00E46592">
                      <w:pPr>
                        <w:rPr>
                          <w:b/>
                          <w:color w:val="FFFFFF"/>
                          <w:sz w:val="24"/>
                          <w:szCs w:val="24"/>
                        </w:rPr>
                      </w:pPr>
                      <w:r>
                        <w:rPr>
                          <w:b/>
                          <w:color w:val="FFFFFF"/>
                          <w:sz w:val="24"/>
                          <w:szCs w:val="24"/>
                        </w:rPr>
                        <w:tab/>
                      </w:r>
                      <w:r>
                        <w:rPr>
                          <w:b/>
                          <w:color w:val="FFFFFF"/>
                          <w:sz w:val="24"/>
                          <w:szCs w:val="24"/>
                        </w:rPr>
                        <w:tab/>
                      </w:r>
                      <w:r>
                        <w:rPr>
                          <w:b/>
                          <w:color w:val="FFFFFF"/>
                          <w:sz w:val="24"/>
                          <w:szCs w:val="24"/>
                        </w:rPr>
                        <w:tab/>
                      </w:r>
                      <w:r>
                        <w:rPr>
                          <w:b/>
                          <w:color w:val="FFFFFF"/>
                          <w:sz w:val="24"/>
                          <w:szCs w:val="24"/>
                        </w:rPr>
                        <w:tab/>
                      </w:r>
                      <w:r>
                        <w:rPr>
                          <w:b/>
                          <w:color w:val="FFFFFF"/>
                          <w:sz w:val="24"/>
                          <w:szCs w:val="24"/>
                        </w:rPr>
                        <w:tab/>
                      </w:r>
                    </w:p>
                    <w:p w:rsidR="00663B9D" w:rsidRPr="00F8172A" w:rsidRDefault="00663B9D" w:rsidP="00E45111">
                      <w:pPr>
                        <w:rPr>
                          <w:b/>
                          <w:color w:val="FFFFFF"/>
                          <w:sz w:val="40"/>
                          <w:szCs w:val="36"/>
                        </w:rPr>
                      </w:pPr>
                      <w:r>
                        <w:rPr>
                          <w:b/>
                          <w:color w:val="FFFFFF"/>
                          <w:sz w:val="40"/>
                          <w:szCs w:val="36"/>
                        </w:rPr>
                        <w:t>Q&amp;A: Answers to questions you might have</w:t>
                      </w:r>
                    </w:p>
                  </w:txbxContent>
                </v:textbox>
              </v:shape>
            </w:pict>
          </mc:Fallback>
        </mc:AlternateContent>
      </w:r>
    </w:p>
    <w:p w:rsidR="00B200EB" w:rsidRDefault="00B200EB" w:rsidP="008F16DC"/>
    <w:p w:rsidR="00B200EB" w:rsidRDefault="00B200EB" w:rsidP="008F16DC"/>
    <w:p w:rsidR="00B200EB" w:rsidRDefault="00B200EB" w:rsidP="008F16DC"/>
    <w:p w:rsidR="00705529" w:rsidRPr="00705529" w:rsidRDefault="00705529" w:rsidP="00705529">
      <w:pPr>
        <w:shd w:val="clear" w:color="auto" w:fill="DDD9C3"/>
        <w:tabs>
          <w:tab w:val="left" w:pos="1260"/>
        </w:tabs>
        <w:rPr>
          <w:b/>
        </w:rPr>
      </w:pPr>
      <w:r w:rsidRPr="00705529">
        <w:rPr>
          <w:b/>
        </w:rPr>
        <w:t xml:space="preserve">What </w:t>
      </w:r>
      <w:r>
        <w:rPr>
          <w:b/>
        </w:rPr>
        <w:t>e</w:t>
      </w:r>
      <w:r w:rsidR="00E45111">
        <w:rPr>
          <w:b/>
        </w:rPr>
        <w:t>x</w:t>
      </w:r>
      <w:r>
        <w:rPr>
          <w:b/>
        </w:rPr>
        <w:t>actly happened</w:t>
      </w:r>
      <w:r w:rsidRPr="00705529">
        <w:rPr>
          <w:b/>
        </w:rPr>
        <w:t xml:space="preserve"> at the </w:t>
      </w:r>
      <w:r>
        <w:rPr>
          <w:b/>
        </w:rPr>
        <w:t xml:space="preserve">Board </w:t>
      </w:r>
      <w:r w:rsidRPr="00705529">
        <w:rPr>
          <w:b/>
        </w:rPr>
        <w:t>meeting on 26th July?</w:t>
      </w:r>
    </w:p>
    <w:p w:rsidR="00705529" w:rsidRDefault="00705529" w:rsidP="00705529">
      <w:pPr>
        <w:rPr>
          <w:rFonts w:cs="Arial"/>
        </w:rPr>
      </w:pPr>
    </w:p>
    <w:p w:rsidR="00705529" w:rsidRPr="00E45111" w:rsidRDefault="00705529" w:rsidP="00705529">
      <w:pPr>
        <w:rPr>
          <w:rFonts w:cs="Arial"/>
        </w:rPr>
      </w:pPr>
      <w:r>
        <w:rPr>
          <w:rFonts w:cs="Arial"/>
        </w:rPr>
        <w:t xml:space="preserve">Our Board reviewed the bids that Central Manchester University Hospitals NHS Foundation Trust (CMFT) and University Hospital of South Manchester NHS </w:t>
      </w:r>
      <w:r w:rsidRPr="00E45111">
        <w:rPr>
          <w:rFonts w:cs="Arial"/>
        </w:rPr>
        <w:t xml:space="preserve">Foundation Trust (UHSM) submitted to us in June.  </w:t>
      </w:r>
    </w:p>
    <w:p w:rsidR="00705529" w:rsidRPr="00E45111" w:rsidRDefault="00705529" w:rsidP="00705529">
      <w:pPr>
        <w:rPr>
          <w:rFonts w:cs="Arial"/>
        </w:rPr>
      </w:pPr>
    </w:p>
    <w:p w:rsidR="00705529" w:rsidRPr="00E45111" w:rsidRDefault="00705529" w:rsidP="00705529">
      <w:pPr>
        <w:rPr>
          <w:rFonts w:cs="Arial"/>
        </w:rPr>
      </w:pPr>
      <w:r w:rsidRPr="00E45111">
        <w:rPr>
          <w:rFonts w:cs="Arial"/>
        </w:rPr>
        <w:t xml:space="preserve">Senior representatives of CMFT and UHSM presented an overview of their bids and our Board interviewed them carefully.  Our Board also studied reports outlining the formal technical evaluation of the bids and the views of key groups including patients, the public, hospital staff, the PCT and Trafford Council.  </w:t>
      </w:r>
    </w:p>
    <w:p w:rsidR="00705529" w:rsidRPr="00E45111" w:rsidRDefault="00705529" w:rsidP="00705529">
      <w:pPr>
        <w:rPr>
          <w:rFonts w:cs="Arial"/>
        </w:rPr>
      </w:pPr>
    </w:p>
    <w:p w:rsidR="00705529" w:rsidRDefault="00705529" w:rsidP="00705529">
      <w:pPr>
        <w:rPr>
          <w:rFonts w:cs="Arial"/>
        </w:rPr>
      </w:pPr>
      <w:r w:rsidRPr="00E45111">
        <w:rPr>
          <w:rFonts w:cs="Arial"/>
        </w:rPr>
        <w:t>Based on all these factors, our Board decided that although both bids met</w:t>
      </w:r>
      <w:r w:rsidR="003F096F">
        <w:rPr>
          <w:rFonts w:cs="Arial"/>
        </w:rPr>
        <w:t xml:space="preserve"> the threshold</w:t>
      </w:r>
      <w:r w:rsidRPr="00E45111">
        <w:rPr>
          <w:rFonts w:cs="Arial"/>
        </w:rPr>
        <w:t xml:space="preserve"> criteria, </w:t>
      </w:r>
      <w:r w:rsidR="00E45111" w:rsidRPr="00E45111">
        <w:rPr>
          <w:rFonts w:cs="Arial"/>
        </w:rPr>
        <w:t>CMFT</w:t>
      </w:r>
      <w:r w:rsidRPr="00E45111">
        <w:rPr>
          <w:rFonts w:cs="Arial"/>
        </w:rPr>
        <w:t xml:space="preserve">’s bid </w:t>
      </w:r>
      <w:r w:rsidR="00480F2C" w:rsidRPr="00E45111">
        <w:rPr>
          <w:rFonts w:cs="Arial"/>
        </w:rPr>
        <w:t xml:space="preserve">was the best.  </w:t>
      </w:r>
      <w:r w:rsidR="00E45111" w:rsidRPr="00E45111">
        <w:rPr>
          <w:rFonts w:cs="Arial"/>
        </w:rPr>
        <w:t>CMFT</w:t>
      </w:r>
      <w:r w:rsidR="00480F2C" w:rsidRPr="00E45111">
        <w:rPr>
          <w:rFonts w:cs="Arial"/>
        </w:rPr>
        <w:t xml:space="preserve"> was therefore selected as our</w:t>
      </w:r>
      <w:r w:rsidRPr="00E45111">
        <w:rPr>
          <w:rFonts w:cs="Arial"/>
        </w:rPr>
        <w:t xml:space="preserve"> preferred takeover partner.</w:t>
      </w:r>
      <w:r>
        <w:rPr>
          <w:rFonts w:cs="Arial"/>
        </w:rPr>
        <w:t xml:space="preserve"> </w:t>
      </w:r>
    </w:p>
    <w:p w:rsidR="00705529" w:rsidRDefault="00705529" w:rsidP="00705529">
      <w:pPr>
        <w:rPr>
          <w:rFonts w:cs="Arial"/>
        </w:rPr>
      </w:pPr>
    </w:p>
    <w:p w:rsidR="00B200EB" w:rsidRPr="00E46592" w:rsidRDefault="00E46592" w:rsidP="00E46592">
      <w:pPr>
        <w:shd w:val="clear" w:color="auto" w:fill="DDD9C3"/>
        <w:tabs>
          <w:tab w:val="left" w:pos="1260"/>
        </w:tabs>
        <w:rPr>
          <w:b/>
        </w:rPr>
      </w:pPr>
      <w:r w:rsidRPr="00E46592">
        <w:rPr>
          <w:b/>
        </w:rPr>
        <w:t>What does it mean for me and my role or for my particular ward / team / department?</w:t>
      </w:r>
    </w:p>
    <w:p w:rsidR="00E46592" w:rsidRDefault="00E46592" w:rsidP="008F16DC"/>
    <w:p w:rsidR="00480F2C" w:rsidRPr="003F096F" w:rsidRDefault="007610E0" w:rsidP="008F16DC">
      <w:r>
        <w:t xml:space="preserve">It’s </w:t>
      </w:r>
      <w:r w:rsidR="00E46592">
        <w:t xml:space="preserve">far </w:t>
      </w:r>
      <w:r>
        <w:t xml:space="preserve">too early to know </w:t>
      </w:r>
      <w:r w:rsidR="00414570">
        <w:t>all this</w:t>
      </w:r>
      <w:r>
        <w:t xml:space="preserve"> yet.  As</w:t>
      </w:r>
      <w:r w:rsidR="00E46592">
        <w:t xml:space="preserve"> we’ve said</w:t>
      </w:r>
      <w:r w:rsidR="00480F2C">
        <w:t xml:space="preserve"> throughout</w:t>
      </w:r>
      <w:r>
        <w:t xml:space="preserve">, we didn’t ask bidders for detailed proposals </w:t>
      </w:r>
      <w:r w:rsidR="00480F2C">
        <w:t xml:space="preserve">for specific services or areas because that’s something that takes a long time.  </w:t>
      </w:r>
      <w:r w:rsidR="00422631">
        <w:t>It does mean, though, that</w:t>
      </w:r>
      <w:r w:rsidR="00414570">
        <w:t xml:space="preserve"> we </w:t>
      </w:r>
      <w:r w:rsidR="00414570" w:rsidRPr="003F096F">
        <w:t>now know who is likely to acquire us</w:t>
      </w:r>
      <w:r w:rsidR="00690EA8" w:rsidRPr="003F096F">
        <w:t xml:space="preserve"> </w:t>
      </w:r>
      <w:r w:rsidR="00480F2C" w:rsidRPr="003F096F">
        <w:t>and</w:t>
      </w:r>
      <w:r w:rsidR="00690EA8" w:rsidRPr="003F096F">
        <w:t xml:space="preserve"> we can start working with them </w:t>
      </w:r>
      <w:r w:rsidR="00480F2C" w:rsidRPr="003F096F">
        <w:t>on detailed plans for the t</w:t>
      </w:r>
      <w:r w:rsidRPr="003F096F">
        <w:t>ransition</w:t>
      </w:r>
      <w:r w:rsidR="00480F2C" w:rsidRPr="003F096F">
        <w:t xml:space="preserve">.  As this work continues, we will get more information about how THT and </w:t>
      </w:r>
      <w:r w:rsidR="00E45111" w:rsidRPr="003F096F">
        <w:t>CMFT</w:t>
      </w:r>
      <w:r w:rsidR="00480F2C" w:rsidRPr="003F096F">
        <w:t xml:space="preserve"> will come together and how it might affect individual areas and staff – both here and at </w:t>
      </w:r>
      <w:r w:rsidR="00E45111" w:rsidRPr="003F096F">
        <w:t>CMFT</w:t>
      </w:r>
      <w:r w:rsidR="00480F2C" w:rsidRPr="003F096F">
        <w:t>.</w:t>
      </w:r>
    </w:p>
    <w:p w:rsidR="00480F2C" w:rsidRPr="003F096F" w:rsidRDefault="00480F2C" w:rsidP="008F16DC"/>
    <w:p w:rsidR="007610E0" w:rsidRDefault="00480F2C" w:rsidP="008F16DC">
      <w:r w:rsidRPr="003F096F">
        <w:t xml:space="preserve">It also means that </w:t>
      </w:r>
      <w:r w:rsidR="00E45111" w:rsidRPr="003F096F">
        <w:t>CMFT</w:t>
      </w:r>
      <w:r w:rsidR="007610E0" w:rsidRPr="003F096F">
        <w:t xml:space="preserve"> </w:t>
      </w:r>
      <w:r w:rsidR="00414570" w:rsidRPr="003F096F">
        <w:t xml:space="preserve">and our commissioners can </w:t>
      </w:r>
      <w:r w:rsidRPr="003F096F">
        <w:t>start the longer-term work of thinking about how services could be provided in future to make them viable.  They will be able to start engaging</w:t>
      </w:r>
      <w:r w:rsidR="007610E0" w:rsidRPr="003F096F">
        <w:t xml:space="preserve"> </w:t>
      </w:r>
      <w:r w:rsidRPr="003F096F">
        <w:t xml:space="preserve">you, as well as our </w:t>
      </w:r>
      <w:r w:rsidR="007610E0" w:rsidRPr="003F096F">
        <w:t>patients, the public</w:t>
      </w:r>
      <w:r w:rsidR="007610E0">
        <w:t xml:space="preserve"> and other key groups</w:t>
      </w:r>
      <w:r>
        <w:t>,</w:t>
      </w:r>
      <w:r w:rsidR="007610E0">
        <w:t xml:space="preserve"> in talks about </w:t>
      </w:r>
      <w:r>
        <w:t>this</w:t>
      </w:r>
      <w:r w:rsidR="007610E0">
        <w:t xml:space="preserve">.  </w:t>
      </w:r>
      <w:r w:rsidR="00414570">
        <w:t>We</w:t>
      </w:r>
      <w:r w:rsidR="007610E0">
        <w:t xml:space="preserve"> e</w:t>
      </w:r>
      <w:r w:rsidR="003F096F">
        <w:t>x</w:t>
      </w:r>
      <w:r w:rsidR="007610E0">
        <w:t>pect there will be lots of ways you can get involved in this and give your views and suggestions.</w:t>
      </w:r>
      <w:r w:rsidR="00414570">
        <w:t xml:space="preserve">  If it leads to </w:t>
      </w:r>
      <w:r w:rsidR="00690EA8">
        <w:t xml:space="preserve">proposals that involve significant change, there would </w:t>
      </w:r>
      <w:r w:rsidR="00414570">
        <w:t xml:space="preserve">also </w:t>
      </w:r>
      <w:r w:rsidR="00690EA8">
        <w:t>need to be formal public consultation.  This would probably happen some time</w:t>
      </w:r>
      <w:r w:rsidR="00414570">
        <w:t xml:space="preserve"> in </w:t>
      </w:r>
      <w:r w:rsidR="003F096F">
        <w:t xml:space="preserve">late 2011 / </w:t>
      </w:r>
      <w:r w:rsidR="00414570">
        <w:t>2012</w:t>
      </w:r>
      <w:r w:rsidR="00690EA8">
        <w:t>.</w:t>
      </w:r>
    </w:p>
    <w:p w:rsidR="00414570" w:rsidRDefault="00414570" w:rsidP="008F16DC"/>
    <w:p w:rsidR="00B01A67" w:rsidRPr="00705529" w:rsidRDefault="00B01A67" w:rsidP="00B01A67">
      <w:pPr>
        <w:shd w:val="clear" w:color="auto" w:fill="DDD9C3"/>
        <w:tabs>
          <w:tab w:val="left" w:pos="1260"/>
        </w:tabs>
        <w:rPr>
          <w:b/>
        </w:rPr>
      </w:pPr>
      <w:r w:rsidRPr="00705529">
        <w:rPr>
          <w:b/>
        </w:rPr>
        <w:t>What happens ne</w:t>
      </w:r>
      <w:r w:rsidR="003F096F">
        <w:rPr>
          <w:b/>
        </w:rPr>
        <w:t>x</w:t>
      </w:r>
      <w:r w:rsidRPr="00705529">
        <w:rPr>
          <w:b/>
        </w:rPr>
        <w:t>t?</w:t>
      </w:r>
    </w:p>
    <w:p w:rsidR="00B01A67" w:rsidRDefault="00B01A67" w:rsidP="00B01A67">
      <w:pPr>
        <w:rPr>
          <w:rFonts w:cs="Arial"/>
        </w:rPr>
      </w:pPr>
    </w:p>
    <w:p w:rsidR="00B01A67" w:rsidRDefault="00B01A67" w:rsidP="00B01A67">
      <w:pPr>
        <w:rPr>
          <w:rFonts w:cs="Arial"/>
        </w:rPr>
      </w:pPr>
      <w:r>
        <w:rPr>
          <w:rFonts w:cs="Arial"/>
        </w:rPr>
        <w:t xml:space="preserve">THT has recommended that local health commissioners – the people who hold the local NHS budget and decide what services are provided in Trafford – and NHS North West (the strategic health authority) </w:t>
      </w:r>
      <w:r w:rsidRPr="003F096F">
        <w:rPr>
          <w:rFonts w:cs="Arial"/>
        </w:rPr>
        <w:t xml:space="preserve">begin detailed negotiations with </w:t>
      </w:r>
      <w:r w:rsidR="00E45111" w:rsidRPr="003F096F">
        <w:rPr>
          <w:rFonts w:cs="Arial"/>
        </w:rPr>
        <w:t>CMFT</w:t>
      </w:r>
      <w:r w:rsidRPr="003F096F">
        <w:rPr>
          <w:rFonts w:cs="Arial"/>
        </w:rPr>
        <w:t xml:space="preserve"> to agree funding for the move.  NHS North West will lead these negotiations and has said they will be finished by 31 August 2011.  After that, </w:t>
      </w:r>
      <w:r w:rsidR="00E45111" w:rsidRPr="003F096F">
        <w:rPr>
          <w:rFonts w:cs="Arial"/>
        </w:rPr>
        <w:t>CMFT</w:t>
      </w:r>
      <w:r w:rsidRPr="003F096F">
        <w:rPr>
          <w:rFonts w:cs="Arial"/>
        </w:rPr>
        <w:t xml:space="preserve"> will begin applying for permission from e</w:t>
      </w:r>
      <w:r w:rsidR="003F096F">
        <w:rPr>
          <w:rFonts w:cs="Arial"/>
        </w:rPr>
        <w:t>x</w:t>
      </w:r>
      <w:r w:rsidRPr="003F096F">
        <w:rPr>
          <w:rFonts w:cs="Arial"/>
        </w:rPr>
        <w:t xml:space="preserve">ternal regulators (e.g. Monitor and the Cooperation and Competition Panel) to acquire THT.  Staff from THT and </w:t>
      </w:r>
      <w:r w:rsidR="00E45111" w:rsidRPr="003F096F">
        <w:rPr>
          <w:rFonts w:cs="Arial"/>
        </w:rPr>
        <w:t>CMFT</w:t>
      </w:r>
      <w:r w:rsidRPr="003F096F">
        <w:rPr>
          <w:rFonts w:cs="Arial"/>
        </w:rPr>
        <w:t xml:space="preserve"> will begin detailed planning so there is a smooth transfer of THT to </w:t>
      </w:r>
      <w:r w:rsidR="00E45111" w:rsidRPr="003F096F">
        <w:rPr>
          <w:rFonts w:cs="Arial"/>
        </w:rPr>
        <w:t>CMFT</w:t>
      </w:r>
      <w:r w:rsidRPr="003F096F">
        <w:rPr>
          <w:rFonts w:cs="Arial"/>
        </w:rPr>
        <w:t>, if approved</w:t>
      </w:r>
      <w:r>
        <w:rPr>
          <w:rFonts w:cs="Arial"/>
        </w:rPr>
        <w:t xml:space="preserve">.  </w:t>
      </w:r>
    </w:p>
    <w:p w:rsidR="00B01A67" w:rsidRDefault="00B01A67" w:rsidP="00B01A67">
      <w:pPr>
        <w:rPr>
          <w:rFonts w:cs="Arial"/>
        </w:rPr>
      </w:pPr>
    </w:p>
    <w:p w:rsidR="00414570" w:rsidRPr="00771475" w:rsidRDefault="00771475" w:rsidP="00771475">
      <w:pPr>
        <w:shd w:val="clear" w:color="auto" w:fill="DDD9C3"/>
        <w:tabs>
          <w:tab w:val="left" w:pos="1260"/>
        </w:tabs>
        <w:rPr>
          <w:b/>
        </w:rPr>
      </w:pPr>
      <w:r w:rsidRPr="00771475">
        <w:rPr>
          <w:b/>
        </w:rPr>
        <w:t xml:space="preserve">When will we transfer to </w:t>
      </w:r>
      <w:r w:rsidR="00E45111">
        <w:rPr>
          <w:b/>
        </w:rPr>
        <w:t>CMFT</w:t>
      </w:r>
      <w:r w:rsidRPr="00771475">
        <w:rPr>
          <w:b/>
        </w:rPr>
        <w:t>?</w:t>
      </w:r>
    </w:p>
    <w:p w:rsidR="00771475" w:rsidRDefault="00771475" w:rsidP="008F16DC"/>
    <w:p w:rsidR="00B01A67" w:rsidRPr="003F096F" w:rsidRDefault="00480F2C" w:rsidP="00705529">
      <w:pPr>
        <w:rPr>
          <w:rFonts w:cs="Arial"/>
        </w:rPr>
      </w:pPr>
      <w:r>
        <w:rPr>
          <w:rFonts w:cs="Arial"/>
        </w:rPr>
        <w:t xml:space="preserve">Once funding for transition is agreed – which should happen by 31 August – </w:t>
      </w:r>
      <w:r w:rsidR="00E45111">
        <w:rPr>
          <w:rFonts w:cs="Arial"/>
        </w:rPr>
        <w:t>CMFT</w:t>
      </w:r>
      <w:r>
        <w:rPr>
          <w:rFonts w:cs="Arial"/>
        </w:rPr>
        <w:t xml:space="preserve"> will be able to start the process of applying for permission from e</w:t>
      </w:r>
      <w:r w:rsidR="003F096F">
        <w:rPr>
          <w:rFonts w:cs="Arial"/>
        </w:rPr>
        <w:t>x</w:t>
      </w:r>
      <w:r>
        <w:rPr>
          <w:rFonts w:cs="Arial"/>
        </w:rPr>
        <w:t>ternal regulators to acquire us.  They will need approval from Monitor, which regulates foundation trusts, and the Cooperatio</w:t>
      </w:r>
      <w:r w:rsidR="00B01A67">
        <w:rPr>
          <w:rFonts w:cs="Arial"/>
        </w:rPr>
        <w:t xml:space="preserve">n and Competition Panel, which promotes patient choice and </w:t>
      </w:r>
      <w:r w:rsidR="00B01A67">
        <w:rPr>
          <w:rFonts w:cs="Arial"/>
        </w:rPr>
        <w:lastRenderedPageBreak/>
        <w:t xml:space="preserve">value </w:t>
      </w:r>
      <w:r w:rsidR="00B01A67" w:rsidRPr="003F096F">
        <w:rPr>
          <w:rFonts w:cs="Arial"/>
        </w:rPr>
        <w:t>for money in the NHS.  The Secretary of State for Health, Andrew Lansley MP, will also need to approve the acquisition.</w:t>
      </w:r>
    </w:p>
    <w:p w:rsidR="00B01A67" w:rsidRPr="003F096F" w:rsidRDefault="00B01A67" w:rsidP="00705529">
      <w:pPr>
        <w:rPr>
          <w:rFonts w:cs="Arial"/>
        </w:rPr>
      </w:pPr>
    </w:p>
    <w:p w:rsidR="00705529" w:rsidRPr="003F096F" w:rsidRDefault="00B01A67" w:rsidP="00705529">
      <w:pPr>
        <w:rPr>
          <w:rFonts w:cs="Arial"/>
        </w:rPr>
      </w:pPr>
      <w:r w:rsidRPr="003F096F">
        <w:rPr>
          <w:rFonts w:cs="Arial"/>
        </w:rPr>
        <w:t xml:space="preserve">Assuming there is no hold-up in getting these approvals, we could become part of </w:t>
      </w:r>
      <w:r w:rsidR="00E45111" w:rsidRPr="003F096F">
        <w:rPr>
          <w:rFonts w:cs="Arial"/>
        </w:rPr>
        <w:t>CMFT</w:t>
      </w:r>
      <w:r w:rsidRPr="003F096F">
        <w:rPr>
          <w:rFonts w:cs="Arial"/>
        </w:rPr>
        <w:t xml:space="preserve"> from </w:t>
      </w:r>
      <w:r w:rsidRPr="003F096F">
        <w:rPr>
          <w:rFonts w:cs="Arial"/>
          <w:b/>
        </w:rPr>
        <w:t>1 April 2012</w:t>
      </w:r>
      <w:r w:rsidRPr="003F096F">
        <w:rPr>
          <w:rFonts w:cs="Arial"/>
        </w:rPr>
        <w:t xml:space="preserve">.  (If there is a delay in these approvals, then we would probably join </w:t>
      </w:r>
      <w:r w:rsidR="00E45111" w:rsidRPr="003F096F">
        <w:rPr>
          <w:rFonts w:cs="Arial"/>
        </w:rPr>
        <w:t>CMFT</w:t>
      </w:r>
      <w:r w:rsidRPr="003F096F">
        <w:rPr>
          <w:rFonts w:cs="Arial"/>
        </w:rPr>
        <w:t xml:space="preserve"> from 1 October 2012.)  Our Board would be dissolved and THT would no longer e</w:t>
      </w:r>
      <w:r w:rsidR="003F096F" w:rsidRPr="003F096F">
        <w:rPr>
          <w:rFonts w:cs="Arial"/>
        </w:rPr>
        <w:t>x</w:t>
      </w:r>
      <w:r w:rsidRPr="003F096F">
        <w:rPr>
          <w:rFonts w:cs="Arial"/>
        </w:rPr>
        <w:t xml:space="preserve">ist as a NHS trust.  </w:t>
      </w:r>
      <w:r w:rsidR="00E45111" w:rsidRPr="003F096F">
        <w:rPr>
          <w:rFonts w:cs="Arial"/>
        </w:rPr>
        <w:t>CMFT</w:t>
      </w:r>
      <w:r w:rsidRPr="003F096F">
        <w:rPr>
          <w:rFonts w:cs="Arial"/>
        </w:rPr>
        <w:t xml:space="preserve"> would take over the running of our hospitals and the services we currently provide.  </w:t>
      </w:r>
    </w:p>
    <w:p w:rsidR="00B01A67" w:rsidRPr="003F096F" w:rsidRDefault="00B01A67" w:rsidP="00705529">
      <w:pPr>
        <w:rPr>
          <w:rFonts w:cs="Arial"/>
        </w:rPr>
      </w:pPr>
    </w:p>
    <w:p w:rsidR="00480F2C" w:rsidRPr="00B01A67" w:rsidRDefault="00B01A67" w:rsidP="00705529">
      <w:pPr>
        <w:rPr>
          <w:rFonts w:cs="Arial"/>
        </w:rPr>
      </w:pPr>
      <w:r w:rsidRPr="003F096F">
        <w:rPr>
          <w:rFonts w:cs="Arial"/>
        </w:rPr>
        <w:t xml:space="preserve">THT staff would transfer to </w:t>
      </w:r>
      <w:r w:rsidR="00E45111" w:rsidRPr="003F096F">
        <w:rPr>
          <w:rFonts w:cs="Arial"/>
        </w:rPr>
        <w:t>CMFT</w:t>
      </w:r>
      <w:r w:rsidRPr="003F096F">
        <w:rPr>
          <w:rFonts w:cs="Arial"/>
        </w:rPr>
        <w:t xml:space="preserve"> under TUPE – the Transfer of Undertakings (Protection of Employment) regulations.  The only e</w:t>
      </w:r>
      <w:r w:rsidR="003F096F" w:rsidRPr="003F096F">
        <w:rPr>
          <w:rFonts w:cs="Arial"/>
        </w:rPr>
        <w:t>x</w:t>
      </w:r>
      <w:r w:rsidRPr="003F096F">
        <w:rPr>
          <w:rFonts w:cs="Arial"/>
        </w:rPr>
        <w:t>ception</w:t>
      </w:r>
      <w:r>
        <w:rPr>
          <w:rFonts w:cs="Arial"/>
        </w:rPr>
        <w:t xml:space="preserve"> is some CYPS services, which are likely to join Bridgewater Community Healthcare NHS Trust instead where they would work alongside Trafford Provider Services.</w:t>
      </w:r>
    </w:p>
    <w:p w:rsidR="00705529" w:rsidRDefault="00705529" w:rsidP="00705529">
      <w:pPr>
        <w:rPr>
          <w:rFonts w:cs="Arial"/>
          <w:b/>
        </w:rPr>
      </w:pPr>
    </w:p>
    <w:p w:rsidR="00705529" w:rsidRPr="00705529" w:rsidRDefault="00B01A67" w:rsidP="00705529">
      <w:pPr>
        <w:shd w:val="clear" w:color="auto" w:fill="DDD9C3"/>
        <w:tabs>
          <w:tab w:val="left" w:pos="1260"/>
        </w:tabs>
        <w:rPr>
          <w:b/>
        </w:rPr>
      </w:pPr>
      <w:r>
        <w:rPr>
          <w:b/>
        </w:rPr>
        <w:t>What does the Board’s decision</w:t>
      </w:r>
      <w:r w:rsidR="00705529" w:rsidRPr="00705529">
        <w:rPr>
          <w:b/>
        </w:rPr>
        <w:t xml:space="preserve"> mean for healthcare in Trafford?</w:t>
      </w:r>
    </w:p>
    <w:p w:rsidR="00705529" w:rsidRDefault="00705529" w:rsidP="00705529">
      <w:pPr>
        <w:rPr>
          <w:rFonts w:cs="Arial"/>
        </w:rPr>
      </w:pPr>
    </w:p>
    <w:p w:rsidR="00705529" w:rsidRPr="003F096F" w:rsidRDefault="00705529" w:rsidP="00705529">
      <w:pPr>
        <w:rPr>
          <w:rFonts w:cs="Arial"/>
        </w:rPr>
      </w:pPr>
      <w:r>
        <w:rPr>
          <w:rFonts w:cs="Arial"/>
        </w:rPr>
        <w:t xml:space="preserve">The reason THT </w:t>
      </w:r>
      <w:r w:rsidRPr="003F096F">
        <w:rPr>
          <w:rFonts w:cs="Arial"/>
        </w:rPr>
        <w:t xml:space="preserve">wants to join a larger hospital trust is that it is too small to remain viable by itself.  Although it provides very high-quality care, its income is too small to cover its costs and this gap is too big to close just by working more efficiently.  If THT doesn’t join a bigger trust like </w:t>
      </w:r>
      <w:r w:rsidR="00E45111" w:rsidRPr="003F096F">
        <w:rPr>
          <w:rFonts w:cs="Arial"/>
        </w:rPr>
        <w:t>CMFT</w:t>
      </w:r>
      <w:r w:rsidRPr="003F096F">
        <w:rPr>
          <w:rFonts w:cs="Arial"/>
        </w:rPr>
        <w:t xml:space="preserve">, then over time money for NHS services in Trafford will run out, putting services at serious risk.  </w:t>
      </w:r>
    </w:p>
    <w:p w:rsidR="00705529" w:rsidRPr="003F096F" w:rsidRDefault="00705529" w:rsidP="00705529">
      <w:pPr>
        <w:rPr>
          <w:rFonts w:cs="Arial"/>
        </w:rPr>
      </w:pPr>
    </w:p>
    <w:p w:rsidR="00705529" w:rsidRDefault="00705529" w:rsidP="00705529">
      <w:pPr>
        <w:rPr>
          <w:rFonts w:cs="Arial"/>
        </w:rPr>
      </w:pPr>
      <w:r w:rsidRPr="003F096F">
        <w:rPr>
          <w:rFonts w:cs="Arial"/>
        </w:rPr>
        <w:t xml:space="preserve">In contrast, joining </w:t>
      </w:r>
      <w:r w:rsidR="00E45111" w:rsidRPr="003F096F">
        <w:rPr>
          <w:rFonts w:cs="Arial"/>
        </w:rPr>
        <w:t>CMFT</w:t>
      </w:r>
      <w:r w:rsidRPr="003F096F">
        <w:rPr>
          <w:rFonts w:cs="Arial"/>
        </w:rPr>
        <w:t xml:space="preserve"> will lay the foundations for making health services in Trafford viable in future years and</w:t>
      </w:r>
      <w:r>
        <w:rPr>
          <w:rFonts w:cs="Arial"/>
        </w:rPr>
        <w:t xml:space="preserve"> ensure people can continue to access safe, high-quality healthcare close to home.   </w:t>
      </w:r>
    </w:p>
    <w:p w:rsidR="00705529" w:rsidRDefault="00705529" w:rsidP="00705529">
      <w:pPr>
        <w:rPr>
          <w:rFonts w:cs="Arial"/>
          <w:b/>
        </w:rPr>
      </w:pPr>
    </w:p>
    <w:p w:rsidR="00705529" w:rsidRPr="00705529" w:rsidRDefault="00705529" w:rsidP="00705529">
      <w:pPr>
        <w:shd w:val="clear" w:color="auto" w:fill="DDD9C3"/>
        <w:tabs>
          <w:tab w:val="left" w:pos="1260"/>
        </w:tabs>
        <w:rPr>
          <w:b/>
        </w:rPr>
      </w:pPr>
      <w:r w:rsidRPr="00705529">
        <w:rPr>
          <w:b/>
        </w:rPr>
        <w:t xml:space="preserve">Why haven’t you </w:t>
      </w:r>
      <w:r w:rsidR="00B01A67">
        <w:rPr>
          <w:b/>
        </w:rPr>
        <w:t>done formal staff or public consultation</w:t>
      </w:r>
      <w:r w:rsidRPr="00705529">
        <w:rPr>
          <w:b/>
        </w:rPr>
        <w:t xml:space="preserve"> on this decision?</w:t>
      </w:r>
    </w:p>
    <w:p w:rsidR="00705529" w:rsidRDefault="00705529" w:rsidP="00705529">
      <w:pPr>
        <w:rPr>
          <w:rFonts w:cs="Arial"/>
        </w:rPr>
      </w:pPr>
    </w:p>
    <w:p w:rsidR="00C53138" w:rsidRDefault="00705529" w:rsidP="00705529">
      <w:pPr>
        <w:rPr>
          <w:rFonts w:cs="Arial"/>
        </w:rPr>
      </w:pPr>
      <w:r>
        <w:rPr>
          <w:rFonts w:cs="Arial"/>
        </w:rPr>
        <w:t>Formal consultation takes place when you have detailed proposals</w:t>
      </w:r>
      <w:r w:rsidR="00B01A67">
        <w:rPr>
          <w:rFonts w:cs="Arial"/>
        </w:rPr>
        <w:t xml:space="preserve"> for change</w:t>
      </w:r>
      <w:r>
        <w:rPr>
          <w:rFonts w:cs="Arial"/>
        </w:rPr>
        <w:t xml:space="preserve">.  We </w:t>
      </w:r>
      <w:r w:rsidR="002100DB">
        <w:rPr>
          <w:rFonts w:cs="Arial"/>
        </w:rPr>
        <w:t>don’t have</w:t>
      </w:r>
      <w:r>
        <w:rPr>
          <w:rFonts w:cs="Arial"/>
        </w:rPr>
        <w:t xml:space="preserve"> that yet</w:t>
      </w:r>
      <w:r w:rsidR="002100DB">
        <w:rPr>
          <w:rFonts w:cs="Arial"/>
        </w:rPr>
        <w:t xml:space="preserve"> and this decision wasn’t about specific change; it was about choosing a partner foundation trust capable of developing those kinds of proposals</w:t>
      </w:r>
      <w:r>
        <w:rPr>
          <w:rFonts w:cs="Arial"/>
        </w:rPr>
        <w:t xml:space="preserve">.  What we have </w:t>
      </w:r>
      <w:r w:rsidR="00C53138">
        <w:rPr>
          <w:rFonts w:cs="Arial"/>
        </w:rPr>
        <w:t>done</w:t>
      </w:r>
      <w:r>
        <w:rPr>
          <w:rFonts w:cs="Arial"/>
        </w:rPr>
        <w:t xml:space="preserve"> right from the outset</w:t>
      </w:r>
      <w:r w:rsidR="00B01A67">
        <w:rPr>
          <w:rFonts w:cs="Arial"/>
        </w:rPr>
        <w:t>, though,</w:t>
      </w:r>
      <w:r w:rsidR="006B219E">
        <w:rPr>
          <w:rFonts w:cs="Arial"/>
        </w:rPr>
        <w:t xml:space="preserve"> is involve</w:t>
      </w:r>
      <w:r>
        <w:rPr>
          <w:rFonts w:cs="Arial"/>
        </w:rPr>
        <w:t xml:space="preserve"> </w:t>
      </w:r>
      <w:r w:rsidR="00B01A67">
        <w:rPr>
          <w:rFonts w:cs="Arial"/>
        </w:rPr>
        <w:t xml:space="preserve">our staff, </w:t>
      </w:r>
      <w:r>
        <w:rPr>
          <w:rFonts w:cs="Arial"/>
        </w:rPr>
        <w:t xml:space="preserve">patients, the </w:t>
      </w:r>
      <w:r w:rsidR="002100DB">
        <w:rPr>
          <w:rFonts w:cs="Arial"/>
        </w:rPr>
        <w:t>public, and so on in selecting which trust t</w:t>
      </w:r>
      <w:r>
        <w:rPr>
          <w:rFonts w:cs="Arial"/>
        </w:rPr>
        <w:t>ake</w:t>
      </w:r>
      <w:r w:rsidR="002100DB">
        <w:rPr>
          <w:rFonts w:cs="Arial"/>
        </w:rPr>
        <w:t>s</w:t>
      </w:r>
      <w:r>
        <w:rPr>
          <w:rFonts w:cs="Arial"/>
        </w:rPr>
        <w:t xml:space="preserve"> us over so we could hear your views and take them into account.  </w:t>
      </w:r>
    </w:p>
    <w:p w:rsidR="00C53138" w:rsidRDefault="00C53138" w:rsidP="00705529">
      <w:pPr>
        <w:rPr>
          <w:rFonts w:cs="Arial"/>
        </w:rPr>
      </w:pPr>
    </w:p>
    <w:p w:rsidR="00C53138" w:rsidRDefault="00C53138" w:rsidP="00705529">
      <w:pPr>
        <w:rPr>
          <w:rFonts w:cs="Arial"/>
        </w:rPr>
      </w:pPr>
      <w:r>
        <w:rPr>
          <w:rFonts w:cs="Arial"/>
        </w:rPr>
        <w:t>For e</w:t>
      </w:r>
      <w:r w:rsidR="003F096F">
        <w:rPr>
          <w:rFonts w:cs="Arial"/>
        </w:rPr>
        <w:t>x</w:t>
      </w:r>
      <w:r>
        <w:rPr>
          <w:rFonts w:cs="Arial"/>
        </w:rPr>
        <w:t xml:space="preserve">ample, we set up two stakeholder reference groups for THT staff – the clinical reference group (around 25 consultants, nurses and other health professionals from THT) and the staffside reference group (THT staffside and union reps).  Those groups helped </w:t>
      </w:r>
      <w:r w:rsidRPr="003F096F">
        <w:rPr>
          <w:rFonts w:cs="Arial"/>
        </w:rPr>
        <w:t xml:space="preserve">us draw up the criteria used to evaluate the bids.  Their views on the bid summaries and presentations from the bidders were taken into account by our Board when it chose </w:t>
      </w:r>
      <w:r w:rsidR="00E45111" w:rsidRPr="003F096F">
        <w:rPr>
          <w:rFonts w:cs="Arial"/>
        </w:rPr>
        <w:t>CMFT</w:t>
      </w:r>
      <w:r w:rsidRPr="003F096F">
        <w:rPr>
          <w:rFonts w:cs="Arial"/>
        </w:rPr>
        <w:t>.  Patients and the public and key partners like the PCT and Trafford Council had similar</w:t>
      </w:r>
      <w:r>
        <w:rPr>
          <w:rFonts w:cs="Arial"/>
        </w:rPr>
        <w:t xml:space="preserve"> input.</w:t>
      </w:r>
    </w:p>
    <w:p w:rsidR="00C53138" w:rsidRDefault="00C53138" w:rsidP="00705529">
      <w:pPr>
        <w:rPr>
          <w:rFonts w:cs="Arial"/>
        </w:rPr>
      </w:pPr>
    </w:p>
    <w:p w:rsidR="00C53138" w:rsidRPr="00705529" w:rsidRDefault="00C53138" w:rsidP="00C53138">
      <w:pPr>
        <w:shd w:val="clear" w:color="auto" w:fill="DDD9C3"/>
        <w:tabs>
          <w:tab w:val="left" w:pos="1260"/>
        </w:tabs>
        <w:rPr>
          <w:b/>
        </w:rPr>
      </w:pPr>
      <w:r>
        <w:rPr>
          <w:b/>
        </w:rPr>
        <w:t>Do you plan any formal staff or public consultation</w:t>
      </w:r>
      <w:r w:rsidRPr="00705529">
        <w:rPr>
          <w:b/>
        </w:rPr>
        <w:t>?</w:t>
      </w:r>
    </w:p>
    <w:p w:rsidR="00C53138" w:rsidRDefault="00C53138" w:rsidP="00705529">
      <w:pPr>
        <w:rPr>
          <w:rFonts w:cs="Arial"/>
        </w:rPr>
      </w:pPr>
    </w:p>
    <w:p w:rsidR="00C53138" w:rsidRDefault="00F4644B" w:rsidP="00705529">
      <w:pPr>
        <w:rPr>
          <w:rFonts w:cs="Arial"/>
        </w:rPr>
      </w:pPr>
      <w:r>
        <w:rPr>
          <w:rFonts w:cs="Arial"/>
        </w:rPr>
        <w:t>There will need to be formal staff consultation on any proposals to make significant employment changes e.g. to people’s job roles.  There will also need to be formal public consultation on any proposals that involve significant changes to health services.</w:t>
      </w:r>
    </w:p>
    <w:p w:rsidR="00F4644B" w:rsidRDefault="00F4644B" w:rsidP="00705529">
      <w:pPr>
        <w:rPr>
          <w:rFonts w:cs="Arial"/>
        </w:rPr>
      </w:pPr>
    </w:p>
    <w:p w:rsidR="00F4644B" w:rsidRDefault="00705529" w:rsidP="00705529">
      <w:pPr>
        <w:rPr>
          <w:rFonts w:cs="Arial"/>
        </w:rPr>
      </w:pPr>
      <w:r>
        <w:rPr>
          <w:rFonts w:cs="Arial"/>
        </w:rPr>
        <w:t xml:space="preserve">Now that we </w:t>
      </w:r>
      <w:r w:rsidRPr="003F096F">
        <w:rPr>
          <w:rFonts w:cs="Arial"/>
        </w:rPr>
        <w:t xml:space="preserve">know </w:t>
      </w:r>
      <w:r w:rsidR="00E45111" w:rsidRPr="003F096F">
        <w:rPr>
          <w:rFonts w:cs="Arial"/>
        </w:rPr>
        <w:t>CMFT</w:t>
      </w:r>
      <w:r w:rsidR="00F4644B" w:rsidRPr="003F096F">
        <w:rPr>
          <w:rFonts w:cs="Arial"/>
        </w:rPr>
        <w:t xml:space="preserve"> is our </w:t>
      </w:r>
      <w:r w:rsidRPr="003F096F">
        <w:rPr>
          <w:rFonts w:cs="Arial"/>
        </w:rPr>
        <w:t xml:space="preserve">preferred partner, </w:t>
      </w:r>
      <w:r w:rsidR="00F4644B" w:rsidRPr="003F096F">
        <w:rPr>
          <w:rFonts w:cs="Arial"/>
        </w:rPr>
        <w:t>we can start working with them to look at what the transition means for staff.  Any staff affected by proposals to change their employment will be consulted appropriately</w:t>
      </w:r>
      <w:r w:rsidR="00F4644B">
        <w:rPr>
          <w:rFonts w:cs="Arial"/>
        </w:rPr>
        <w:t xml:space="preserve">.  There will be an open and transparent process </w:t>
      </w:r>
      <w:r w:rsidR="00C52B25">
        <w:rPr>
          <w:rFonts w:cs="Arial"/>
        </w:rPr>
        <w:t>with</w:t>
      </w:r>
      <w:r w:rsidR="00F4644B">
        <w:rPr>
          <w:rFonts w:cs="Arial"/>
        </w:rPr>
        <w:t xml:space="preserve"> lots of support for staff, with aspiration interviews, redeployment and retraining opportunities, and </w:t>
      </w:r>
      <w:r w:rsidR="00C52B25">
        <w:rPr>
          <w:rFonts w:cs="Arial"/>
        </w:rPr>
        <w:t>so on.</w:t>
      </w:r>
      <w:r w:rsidR="00F4644B">
        <w:rPr>
          <w:rFonts w:cs="Arial"/>
        </w:rPr>
        <w:t xml:space="preserve"> </w:t>
      </w:r>
    </w:p>
    <w:p w:rsidR="00F4644B" w:rsidRDefault="00F4644B" w:rsidP="00705529">
      <w:pPr>
        <w:rPr>
          <w:rFonts w:cs="Arial"/>
        </w:rPr>
      </w:pPr>
    </w:p>
    <w:p w:rsidR="00705529" w:rsidRDefault="00C52B25" w:rsidP="00705529">
      <w:pPr>
        <w:rPr>
          <w:rFonts w:cs="Arial"/>
        </w:rPr>
      </w:pPr>
      <w:r w:rsidRPr="003F096F">
        <w:rPr>
          <w:rFonts w:cs="Arial"/>
        </w:rPr>
        <w:t xml:space="preserve">As far as health services are concerned, </w:t>
      </w:r>
      <w:r w:rsidR="00E45111" w:rsidRPr="003F096F">
        <w:rPr>
          <w:rFonts w:cs="Arial"/>
        </w:rPr>
        <w:t>CMFT</w:t>
      </w:r>
      <w:r w:rsidR="00705529" w:rsidRPr="003F096F">
        <w:rPr>
          <w:rFonts w:cs="Arial"/>
        </w:rPr>
        <w:t xml:space="preserve"> and local health commissioners can </w:t>
      </w:r>
      <w:r w:rsidRPr="003F096F">
        <w:rPr>
          <w:rFonts w:cs="Arial"/>
        </w:rPr>
        <w:t>now start the</w:t>
      </w:r>
      <w:r w:rsidR="00705529" w:rsidRPr="003F096F">
        <w:rPr>
          <w:rFonts w:cs="Arial"/>
        </w:rPr>
        <w:t xml:space="preserve"> proces</w:t>
      </w:r>
      <w:r w:rsidRPr="003F096F">
        <w:rPr>
          <w:rFonts w:cs="Arial"/>
        </w:rPr>
        <w:t>s of listening and involving people</w:t>
      </w:r>
      <w:r w:rsidR="00705529">
        <w:rPr>
          <w:rFonts w:cs="Arial"/>
        </w:rPr>
        <w:t xml:space="preserve"> in discussions about future models of care.  That is likely to take several months</w:t>
      </w:r>
      <w:r>
        <w:rPr>
          <w:rFonts w:cs="Arial"/>
        </w:rPr>
        <w:t xml:space="preserve"> and there will be lots of opportunities for staff, patients, the public and other key groups and partner organisations to get involved and give their views</w:t>
      </w:r>
      <w:r w:rsidR="00705529">
        <w:rPr>
          <w:rFonts w:cs="Arial"/>
        </w:rPr>
        <w:t>.  Public consultation could then take place on any proposals for significant changes that emerge from that.</w:t>
      </w:r>
    </w:p>
    <w:p w:rsidR="00705529" w:rsidRDefault="00705529" w:rsidP="00705529">
      <w:pPr>
        <w:rPr>
          <w:rFonts w:cs="Arial"/>
          <w:b/>
        </w:rPr>
      </w:pPr>
    </w:p>
    <w:p w:rsidR="00705529" w:rsidRPr="00705529" w:rsidRDefault="00705529" w:rsidP="00705529">
      <w:pPr>
        <w:shd w:val="clear" w:color="auto" w:fill="DDD9C3"/>
        <w:tabs>
          <w:tab w:val="left" w:pos="1260"/>
        </w:tabs>
        <w:rPr>
          <w:b/>
        </w:rPr>
      </w:pPr>
      <w:r w:rsidRPr="00705529">
        <w:rPr>
          <w:b/>
        </w:rPr>
        <w:t xml:space="preserve">What does it mean for individual wards, departments and clinics in Trafford? </w:t>
      </w:r>
    </w:p>
    <w:p w:rsidR="00705529" w:rsidRDefault="00705529" w:rsidP="00705529">
      <w:pPr>
        <w:rPr>
          <w:rFonts w:cs="Arial"/>
        </w:rPr>
      </w:pPr>
    </w:p>
    <w:p w:rsidR="00705529" w:rsidRDefault="00705529" w:rsidP="00705529">
      <w:pPr>
        <w:rPr>
          <w:rFonts w:cs="Arial"/>
        </w:rPr>
      </w:pPr>
      <w:r>
        <w:rPr>
          <w:rFonts w:cs="Arial"/>
        </w:rPr>
        <w:t xml:space="preserve">There are no specific plans to change health services in Trafford at the moment.  All that has happened so far is </w:t>
      </w:r>
      <w:r w:rsidRPr="003F096F">
        <w:rPr>
          <w:rFonts w:cs="Arial"/>
        </w:rPr>
        <w:t xml:space="preserve">that </w:t>
      </w:r>
      <w:r w:rsidR="00E45111" w:rsidRPr="003F096F">
        <w:rPr>
          <w:rFonts w:cs="Arial"/>
        </w:rPr>
        <w:t>CMFT</w:t>
      </w:r>
      <w:r w:rsidRPr="003F096F">
        <w:rPr>
          <w:rFonts w:cs="Arial"/>
        </w:rPr>
        <w:t xml:space="preserve"> has</w:t>
      </w:r>
      <w:r>
        <w:rPr>
          <w:rFonts w:cs="Arial"/>
        </w:rPr>
        <w:t xml:space="preserve"> been selected as the preferred partner to acquire THT.  They had to show they would be able to work with patients, the public, health staff, commissioners and so on in the coming months to start developing proposals that will make services viable in the longer term.  They also had to show they have a strong track record of delivering safe, high-quality care and the smooth transition of services they have acquired from other organisations.</w:t>
      </w:r>
    </w:p>
    <w:p w:rsidR="00705529" w:rsidRDefault="00705529" w:rsidP="00705529">
      <w:pPr>
        <w:rPr>
          <w:rFonts w:cs="Arial"/>
          <w:b/>
        </w:rPr>
      </w:pPr>
    </w:p>
    <w:p w:rsidR="00705529" w:rsidRPr="00705529" w:rsidRDefault="00705529" w:rsidP="00705529">
      <w:pPr>
        <w:shd w:val="clear" w:color="auto" w:fill="DDD9C3"/>
        <w:tabs>
          <w:tab w:val="left" w:pos="1260"/>
        </w:tabs>
        <w:rPr>
          <w:b/>
        </w:rPr>
      </w:pPr>
      <w:r w:rsidRPr="00705529">
        <w:rPr>
          <w:b/>
        </w:rPr>
        <w:t>When will we see detailed proposals and how will we be involved in developing them?</w:t>
      </w:r>
    </w:p>
    <w:p w:rsidR="00705529" w:rsidRDefault="00705529" w:rsidP="00705529">
      <w:pPr>
        <w:rPr>
          <w:rFonts w:cs="Arial"/>
        </w:rPr>
      </w:pPr>
    </w:p>
    <w:p w:rsidR="00705529" w:rsidRPr="003F096F" w:rsidRDefault="00705529" w:rsidP="00705529">
      <w:pPr>
        <w:rPr>
          <w:rFonts w:cs="Arial"/>
        </w:rPr>
      </w:pPr>
      <w:r>
        <w:rPr>
          <w:rFonts w:cs="Arial"/>
        </w:rPr>
        <w:t xml:space="preserve">From September, </w:t>
      </w:r>
      <w:r w:rsidR="00E45111" w:rsidRPr="003F096F">
        <w:rPr>
          <w:rFonts w:cs="Arial"/>
        </w:rPr>
        <w:t>CMFT</w:t>
      </w:r>
      <w:r w:rsidRPr="003F096F">
        <w:rPr>
          <w:rFonts w:cs="Arial"/>
        </w:rPr>
        <w:t xml:space="preserve"> and the local commissioners (NHS Trafford, NHS Greater Manchester and the GP/clinical commissioning group) should be able to start work to hear people’s views on how services could be provided in future.  This will take several months and we would e</w:t>
      </w:r>
      <w:r w:rsidR="003F096F">
        <w:rPr>
          <w:rFonts w:cs="Arial"/>
        </w:rPr>
        <w:t>x</w:t>
      </w:r>
      <w:r w:rsidRPr="003F096F">
        <w:rPr>
          <w:rFonts w:cs="Arial"/>
        </w:rPr>
        <w:t xml:space="preserve">pect they will offer lots of ways for you to get involved in helping them develop these ideas.  </w:t>
      </w:r>
    </w:p>
    <w:p w:rsidR="00705529" w:rsidRPr="003F096F" w:rsidRDefault="00705529" w:rsidP="00705529">
      <w:pPr>
        <w:rPr>
          <w:rFonts w:cs="Arial"/>
        </w:rPr>
      </w:pPr>
    </w:p>
    <w:p w:rsidR="00705529" w:rsidRDefault="00705529" w:rsidP="00705529">
      <w:pPr>
        <w:rPr>
          <w:rFonts w:cs="Arial"/>
        </w:rPr>
      </w:pPr>
      <w:r w:rsidRPr="003F096F">
        <w:rPr>
          <w:rFonts w:cs="Arial"/>
        </w:rPr>
        <w:t xml:space="preserve">Following this, the commissioners and </w:t>
      </w:r>
      <w:r w:rsidR="00E45111" w:rsidRPr="003F096F">
        <w:rPr>
          <w:rFonts w:cs="Arial"/>
        </w:rPr>
        <w:t>CMFT</w:t>
      </w:r>
      <w:r w:rsidRPr="003F096F">
        <w:rPr>
          <w:rFonts w:cs="Arial"/>
        </w:rPr>
        <w:t xml:space="preserve"> will develop detailed proposals that they believe will make services in Trafford clinically</w:t>
      </w:r>
      <w:r>
        <w:rPr>
          <w:rFonts w:cs="Arial"/>
        </w:rPr>
        <w:t xml:space="preserve"> and financially viable in years to come.  These proposals are likely to mean change – for e</w:t>
      </w:r>
      <w:r w:rsidR="003F096F">
        <w:rPr>
          <w:rFonts w:cs="Arial"/>
        </w:rPr>
        <w:t>x</w:t>
      </w:r>
      <w:r>
        <w:rPr>
          <w:rFonts w:cs="Arial"/>
        </w:rPr>
        <w:t xml:space="preserve">ample, commissioners have already said they want to keep people well enough not to need as much hospital care by providing more services in GP practices, patients’ homes and other community settings and spending less on acute inpatient care.  </w:t>
      </w:r>
    </w:p>
    <w:p w:rsidR="00705529" w:rsidRDefault="00705529" w:rsidP="00705529">
      <w:pPr>
        <w:rPr>
          <w:rFonts w:cs="Arial"/>
        </w:rPr>
      </w:pPr>
    </w:p>
    <w:p w:rsidR="00705529" w:rsidRPr="00093F64" w:rsidRDefault="00705529" w:rsidP="00705529">
      <w:pPr>
        <w:rPr>
          <w:rFonts w:cs="Arial"/>
        </w:rPr>
      </w:pPr>
      <w:r>
        <w:rPr>
          <w:rFonts w:cs="Arial"/>
        </w:rPr>
        <w:t xml:space="preserve">There would need to be formal public consultation on any significant changes, though.  </w:t>
      </w:r>
    </w:p>
    <w:p w:rsidR="00771475" w:rsidRDefault="00771475" w:rsidP="008F16DC"/>
    <w:p w:rsidR="00C678F3" w:rsidRPr="00705529" w:rsidRDefault="00C678F3" w:rsidP="00C678F3">
      <w:pPr>
        <w:shd w:val="clear" w:color="auto" w:fill="DDD9C3"/>
        <w:tabs>
          <w:tab w:val="left" w:pos="1260"/>
        </w:tabs>
        <w:rPr>
          <w:b/>
        </w:rPr>
      </w:pPr>
      <w:r>
        <w:rPr>
          <w:b/>
        </w:rPr>
        <w:t xml:space="preserve">What happens if commercial negotiations between CMFT and NHS Trafford, NHS Greater Manchester and NHS North West are unsuccessful? </w:t>
      </w:r>
    </w:p>
    <w:p w:rsidR="00C678F3" w:rsidRDefault="00C678F3" w:rsidP="008F16DC"/>
    <w:p w:rsidR="00C678F3" w:rsidRPr="00063C87" w:rsidRDefault="00C678F3" w:rsidP="008F16DC">
      <w:r>
        <w:t xml:space="preserve">NHS North West will be leading these negotiations and they are committed to achieving a successful outcome.  If for any reason these talks are unsuccessful, however, then it is important to remember that both bidders met our threshold criteria.  That means we could go back to UHSM and start discussions with them on the possibility of taking their bid forward. </w:t>
      </w:r>
    </w:p>
    <w:sectPr w:rsidR="00C678F3" w:rsidRPr="00063C87" w:rsidSect="004A2354">
      <w:headerReference w:type="default" r:id="rId16"/>
      <w:footerReference w:type="default" r:id="rId17"/>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D0" w:rsidRDefault="00F05ED0">
      <w:r>
        <w:separator/>
      </w:r>
    </w:p>
  </w:endnote>
  <w:endnote w:type="continuationSeparator" w:id="0">
    <w:p w:rsidR="00F05ED0" w:rsidRDefault="00F0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54" w:rsidRDefault="004A2354">
    <w:pPr>
      <w:pStyle w:val="Footer"/>
      <w:jc w:val="center"/>
    </w:pPr>
    <w:r>
      <w:fldChar w:fldCharType="begin"/>
    </w:r>
    <w:r>
      <w:instrText xml:space="preserve"> PAGE   \* MERGEFORMAT </w:instrText>
    </w:r>
    <w:r>
      <w:fldChar w:fldCharType="separate"/>
    </w:r>
    <w:r w:rsidR="00B86017">
      <w:rPr>
        <w:noProof/>
      </w:rPr>
      <w:t>1</w:t>
    </w:r>
    <w:r>
      <w:fldChar w:fldCharType="end"/>
    </w:r>
  </w:p>
  <w:p w:rsidR="004A2354" w:rsidRDefault="004A2354" w:rsidP="004A2354">
    <w:pPr>
      <w:pStyle w:val="Footer"/>
      <w:jc w:val="right"/>
      <w:rPr>
        <w:b/>
      </w:rPr>
    </w:pPr>
  </w:p>
  <w:p w:rsidR="004A2354" w:rsidRPr="004A2354" w:rsidRDefault="004A2354" w:rsidP="004A2354">
    <w:pPr>
      <w:pStyle w:val="Footer"/>
      <w:jc w:val="center"/>
      <w:rPr>
        <w:b/>
      </w:rPr>
    </w:pPr>
    <w:r>
      <w:rPr>
        <w:b/>
      </w:rPr>
      <w:t>STAFF BRIEFING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D0" w:rsidRDefault="00F05ED0">
      <w:r>
        <w:separator/>
      </w:r>
    </w:p>
  </w:footnote>
  <w:footnote w:type="continuationSeparator" w:id="0">
    <w:p w:rsidR="00F05ED0" w:rsidRDefault="00F05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9D" w:rsidRPr="009A41F9" w:rsidRDefault="00663B9D">
    <w:pPr>
      <w:pStyle w:val="Header"/>
      <w:rPr>
        <w:b/>
      </w:rPr>
    </w:pPr>
    <w:r w:rsidRPr="009A41F9">
      <w:rPr>
        <w:b/>
      </w:rPr>
      <w:t>27 July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D25A0"/>
    <w:multiLevelType w:val="hybridMultilevel"/>
    <w:tmpl w:val="56E2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B0648C"/>
    <w:multiLevelType w:val="hybridMultilevel"/>
    <w:tmpl w:val="4108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B14869"/>
    <w:multiLevelType w:val="hybridMultilevel"/>
    <w:tmpl w:val="435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326FF0"/>
    <w:multiLevelType w:val="hybridMultilevel"/>
    <w:tmpl w:val="2ED29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8926C5"/>
    <w:multiLevelType w:val="hybridMultilevel"/>
    <w:tmpl w:val="2E222354"/>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80454A9"/>
    <w:multiLevelType w:val="hybridMultilevel"/>
    <w:tmpl w:val="759A28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1C43AE"/>
    <w:multiLevelType w:val="hybridMultilevel"/>
    <w:tmpl w:val="3C7CF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colormenu v:ext="edit" fillcolor="none [24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9A"/>
    <w:rsid w:val="000020DB"/>
    <w:rsid w:val="00003272"/>
    <w:rsid w:val="00006477"/>
    <w:rsid w:val="000126B2"/>
    <w:rsid w:val="00016714"/>
    <w:rsid w:val="0001740E"/>
    <w:rsid w:val="00025AC3"/>
    <w:rsid w:val="000267B8"/>
    <w:rsid w:val="00031422"/>
    <w:rsid w:val="00031B15"/>
    <w:rsid w:val="00032819"/>
    <w:rsid w:val="00034B8B"/>
    <w:rsid w:val="00036BD1"/>
    <w:rsid w:val="00040C99"/>
    <w:rsid w:val="00041BEF"/>
    <w:rsid w:val="00043595"/>
    <w:rsid w:val="00045902"/>
    <w:rsid w:val="0005087F"/>
    <w:rsid w:val="00051706"/>
    <w:rsid w:val="00052B95"/>
    <w:rsid w:val="00061F06"/>
    <w:rsid w:val="00062B88"/>
    <w:rsid w:val="00063C87"/>
    <w:rsid w:val="00063DE2"/>
    <w:rsid w:val="00071270"/>
    <w:rsid w:val="000755A7"/>
    <w:rsid w:val="000766CD"/>
    <w:rsid w:val="00081F7A"/>
    <w:rsid w:val="00082E43"/>
    <w:rsid w:val="000852AA"/>
    <w:rsid w:val="000873AB"/>
    <w:rsid w:val="00091E20"/>
    <w:rsid w:val="0009338D"/>
    <w:rsid w:val="0009745F"/>
    <w:rsid w:val="000A00E4"/>
    <w:rsid w:val="000A11F2"/>
    <w:rsid w:val="000A58A2"/>
    <w:rsid w:val="000A6F46"/>
    <w:rsid w:val="000C3AA0"/>
    <w:rsid w:val="000C5F97"/>
    <w:rsid w:val="000C6405"/>
    <w:rsid w:val="000C66CF"/>
    <w:rsid w:val="000C6B0A"/>
    <w:rsid w:val="000C7B18"/>
    <w:rsid w:val="000D07EC"/>
    <w:rsid w:val="000D3369"/>
    <w:rsid w:val="000D44DA"/>
    <w:rsid w:val="000D476A"/>
    <w:rsid w:val="000D57A5"/>
    <w:rsid w:val="000E01B7"/>
    <w:rsid w:val="000E3B1D"/>
    <w:rsid w:val="000E6498"/>
    <w:rsid w:val="000E7431"/>
    <w:rsid w:val="000E79F0"/>
    <w:rsid w:val="000E7AD7"/>
    <w:rsid w:val="000F14E7"/>
    <w:rsid w:val="000F1CC2"/>
    <w:rsid w:val="000F2437"/>
    <w:rsid w:val="000F6CF8"/>
    <w:rsid w:val="00101329"/>
    <w:rsid w:val="00101B56"/>
    <w:rsid w:val="00103725"/>
    <w:rsid w:val="00104D21"/>
    <w:rsid w:val="001055C8"/>
    <w:rsid w:val="00107672"/>
    <w:rsid w:val="00110042"/>
    <w:rsid w:val="0011067D"/>
    <w:rsid w:val="00113BDF"/>
    <w:rsid w:val="00115D6D"/>
    <w:rsid w:val="00116D8E"/>
    <w:rsid w:val="00131897"/>
    <w:rsid w:val="0013190E"/>
    <w:rsid w:val="001335E7"/>
    <w:rsid w:val="00141E5E"/>
    <w:rsid w:val="00147D62"/>
    <w:rsid w:val="001513AF"/>
    <w:rsid w:val="00153875"/>
    <w:rsid w:val="001562DC"/>
    <w:rsid w:val="001602C5"/>
    <w:rsid w:val="0016174B"/>
    <w:rsid w:val="00162034"/>
    <w:rsid w:val="0016461F"/>
    <w:rsid w:val="00166CE1"/>
    <w:rsid w:val="00170D71"/>
    <w:rsid w:val="001740AD"/>
    <w:rsid w:val="0017574D"/>
    <w:rsid w:val="0018027A"/>
    <w:rsid w:val="001823F4"/>
    <w:rsid w:val="00183E6C"/>
    <w:rsid w:val="001A0D11"/>
    <w:rsid w:val="001A2B6B"/>
    <w:rsid w:val="001A4DE5"/>
    <w:rsid w:val="001B0B37"/>
    <w:rsid w:val="001B14D9"/>
    <w:rsid w:val="001C0E30"/>
    <w:rsid w:val="001C64C1"/>
    <w:rsid w:val="001D1DCD"/>
    <w:rsid w:val="001D1F42"/>
    <w:rsid w:val="001D447A"/>
    <w:rsid w:val="001D56E8"/>
    <w:rsid w:val="001D5910"/>
    <w:rsid w:val="001E3C7D"/>
    <w:rsid w:val="001E4587"/>
    <w:rsid w:val="001E6FF0"/>
    <w:rsid w:val="001F0BDE"/>
    <w:rsid w:val="001F53D0"/>
    <w:rsid w:val="00200CCD"/>
    <w:rsid w:val="002036CF"/>
    <w:rsid w:val="00204365"/>
    <w:rsid w:val="00206802"/>
    <w:rsid w:val="002100DB"/>
    <w:rsid w:val="00210C5D"/>
    <w:rsid w:val="002140A0"/>
    <w:rsid w:val="002152A1"/>
    <w:rsid w:val="002153BC"/>
    <w:rsid w:val="002168F1"/>
    <w:rsid w:val="00221E4A"/>
    <w:rsid w:val="002228D0"/>
    <w:rsid w:val="00223197"/>
    <w:rsid w:val="00223BF3"/>
    <w:rsid w:val="00225750"/>
    <w:rsid w:val="0023616F"/>
    <w:rsid w:val="0024631E"/>
    <w:rsid w:val="00246E1F"/>
    <w:rsid w:val="002470E4"/>
    <w:rsid w:val="002474D7"/>
    <w:rsid w:val="00251F2B"/>
    <w:rsid w:val="00254527"/>
    <w:rsid w:val="00265652"/>
    <w:rsid w:val="002672BC"/>
    <w:rsid w:val="00273F0F"/>
    <w:rsid w:val="002763FB"/>
    <w:rsid w:val="00277417"/>
    <w:rsid w:val="00280C77"/>
    <w:rsid w:val="00281EF2"/>
    <w:rsid w:val="002820D0"/>
    <w:rsid w:val="0028282D"/>
    <w:rsid w:val="002850F0"/>
    <w:rsid w:val="00285F7B"/>
    <w:rsid w:val="0029080B"/>
    <w:rsid w:val="002917E2"/>
    <w:rsid w:val="00292714"/>
    <w:rsid w:val="0029306A"/>
    <w:rsid w:val="00294EDC"/>
    <w:rsid w:val="002962D1"/>
    <w:rsid w:val="002A4AE3"/>
    <w:rsid w:val="002A52B4"/>
    <w:rsid w:val="002A56EC"/>
    <w:rsid w:val="002A5B7D"/>
    <w:rsid w:val="002B061D"/>
    <w:rsid w:val="002B067F"/>
    <w:rsid w:val="002B06C5"/>
    <w:rsid w:val="002B1C70"/>
    <w:rsid w:val="002B2C3A"/>
    <w:rsid w:val="002B490D"/>
    <w:rsid w:val="002B4E02"/>
    <w:rsid w:val="002B7958"/>
    <w:rsid w:val="002C0997"/>
    <w:rsid w:val="002C19C6"/>
    <w:rsid w:val="002C1CB7"/>
    <w:rsid w:val="002D2BA3"/>
    <w:rsid w:val="002D34FC"/>
    <w:rsid w:val="002D49D8"/>
    <w:rsid w:val="002E07BA"/>
    <w:rsid w:val="002E0FE0"/>
    <w:rsid w:val="002E5552"/>
    <w:rsid w:val="002E6D46"/>
    <w:rsid w:val="002E7691"/>
    <w:rsid w:val="002F0AA6"/>
    <w:rsid w:val="0030073E"/>
    <w:rsid w:val="0030097E"/>
    <w:rsid w:val="003018F9"/>
    <w:rsid w:val="00301B0F"/>
    <w:rsid w:val="003155B8"/>
    <w:rsid w:val="0032573A"/>
    <w:rsid w:val="003308B5"/>
    <w:rsid w:val="00332794"/>
    <w:rsid w:val="00335E50"/>
    <w:rsid w:val="00344131"/>
    <w:rsid w:val="003471B9"/>
    <w:rsid w:val="003501F1"/>
    <w:rsid w:val="00350616"/>
    <w:rsid w:val="00351A44"/>
    <w:rsid w:val="00351C6D"/>
    <w:rsid w:val="00353B70"/>
    <w:rsid w:val="0035754D"/>
    <w:rsid w:val="003702D0"/>
    <w:rsid w:val="00370860"/>
    <w:rsid w:val="003721B6"/>
    <w:rsid w:val="003722D2"/>
    <w:rsid w:val="00373AFE"/>
    <w:rsid w:val="00375BAF"/>
    <w:rsid w:val="003802F9"/>
    <w:rsid w:val="00381AA6"/>
    <w:rsid w:val="003863DF"/>
    <w:rsid w:val="0038693A"/>
    <w:rsid w:val="003870B9"/>
    <w:rsid w:val="003879F0"/>
    <w:rsid w:val="00392496"/>
    <w:rsid w:val="003A0733"/>
    <w:rsid w:val="003A596B"/>
    <w:rsid w:val="003B0E8A"/>
    <w:rsid w:val="003B792D"/>
    <w:rsid w:val="003C01D3"/>
    <w:rsid w:val="003C23B6"/>
    <w:rsid w:val="003C54E8"/>
    <w:rsid w:val="003C6CB0"/>
    <w:rsid w:val="003C78FC"/>
    <w:rsid w:val="003E051F"/>
    <w:rsid w:val="003E216E"/>
    <w:rsid w:val="003E6FA4"/>
    <w:rsid w:val="003F096F"/>
    <w:rsid w:val="003F234D"/>
    <w:rsid w:val="00401D6A"/>
    <w:rsid w:val="00403F72"/>
    <w:rsid w:val="00404DB0"/>
    <w:rsid w:val="00410EC5"/>
    <w:rsid w:val="00414570"/>
    <w:rsid w:val="0042245D"/>
    <w:rsid w:val="00422631"/>
    <w:rsid w:val="00425E24"/>
    <w:rsid w:val="0042699A"/>
    <w:rsid w:val="00430820"/>
    <w:rsid w:val="0043522F"/>
    <w:rsid w:val="004421B5"/>
    <w:rsid w:val="0044370A"/>
    <w:rsid w:val="00452402"/>
    <w:rsid w:val="0045366C"/>
    <w:rsid w:val="00453FC8"/>
    <w:rsid w:val="00461E7D"/>
    <w:rsid w:val="00462855"/>
    <w:rsid w:val="00471586"/>
    <w:rsid w:val="00472DDD"/>
    <w:rsid w:val="0047680E"/>
    <w:rsid w:val="004779C5"/>
    <w:rsid w:val="00480BCF"/>
    <w:rsid w:val="00480F2C"/>
    <w:rsid w:val="00482DB6"/>
    <w:rsid w:val="004843F0"/>
    <w:rsid w:val="004928F7"/>
    <w:rsid w:val="00493C7E"/>
    <w:rsid w:val="0049634F"/>
    <w:rsid w:val="00497169"/>
    <w:rsid w:val="004A1060"/>
    <w:rsid w:val="004A2354"/>
    <w:rsid w:val="004A2E09"/>
    <w:rsid w:val="004A46A6"/>
    <w:rsid w:val="004A58AD"/>
    <w:rsid w:val="004B00D5"/>
    <w:rsid w:val="004B170F"/>
    <w:rsid w:val="004B3C3C"/>
    <w:rsid w:val="004B5124"/>
    <w:rsid w:val="004C0996"/>
    <w:rsid w:val="004C0C4B"/>
    <w:rsid w:val="004C5428"/>
    <w:rsid w:val="004D29B0"/>
    <w:rsid w:val="004E15EE"/>
    <w:rsid w:val="004E406A"/>
    <w:rsid w:val="004E599D"/>
    <w:rsid w:val="004E644B"/>
    <w:rsid w:val="004E7513"/>
    <w:rsid w:val="004F083F"/>
    <w:rsid w:val="004F0F49"/>
    <w:rsid w:val="004F243A"/>
    <w:rsid w:val="00500C0E"/>
    <w:rsid w:val="00501DF9"/>
    <w:rsid w:val="00505670"/>
    <w:rsid w:val="00505FF2"/>
    <w:rsid w:val="005068DE"/>
    <w:rsid w:val="0050704C"/>
    <w:rsid w:val="005106E1"/>
    <w:rsid w:val="005120D4"/>
    <w:rsid w:val="00514EE0"/>
    <w:rsid w:val="005159AC"/>
    <w:rsid w:val="0052238C"/>
    <w:rsid w:val="00522E11"/>
    <w:rsid w:val="00523272"/>
    <w:rsid w:val="005258DD"/>
    <w:rsid w:val="0052645B"/>
    <w:rsid w:val="00527613"/>
    <w:rsid w:val="00531607"/>
    <w:rsid w:val="005317AF"/>
    <w:rsid w:val="0053600B"/>
    <w:rsid w:val="00537D1D"/>
    <w:rsid w:val="00540FB0"/>
    <w:rsid w:val="005449F7"/>
    <w:rsid w:val="00546621"/>
    <w:rsid w:val="00556FE9"/>
    <w:rsid w:val="00561454"/>
    <w:rsid w:val="0056161D"/>
    <w:rsid w:val="0056252C"/>
    <w:rsid w:val="00562FCB"/>
    <w:rsid w:val="00566E43"/>
    <w:rsid w:val="00570679"/>
    <w:rsid w:val="00572AF6"/>
    <w:rsid w:val="00573CFC"/>
    <w:rsid w:val="00573EEE"/>
    <w:rsid w:val="00576955"/>
    <w:rsid w:val="0058058F"/>
    <w:rsid w:val="00583B44"/>
    <w:rsid w:val="00584628"/>
    <w:rsid w:val="00587C0A"/>
    <w:rsid w:val="00591139"/>
    <w:rsid w:val="0059499C"/>
    <w:rsid w:val="005960AE"/>
    <w:rsid w:val="0059667E"/>
    <w:rsid w:val="005A5D0F"/>
    <w:rsid w:val="005A7BA9"/>
    <w:rsid w:val="005B093B"/>
    <w:rsid w:val="005B1A50"/>
    <w:rsid w:val="005B2DC1"/>
    <w:rsid w:val="005C08D4"/>
    <w:rsid w:val="005C1683"/>
    <w:rsid w:val="005C1C76"/>
    <w:rsid w:val="005C4D1C"/>
    <w:rsid w:val="005D333B"/>
    <w:rsid w:val="005D6101"/>
    <w:rsid w:val="005D7595"/>
    <w:rsid w:val="005D7FC2"/>
    <w:rsid w:val="005E631A"/>
    <w:rsid w:val="005F0716"/>
    <w:rsid w:val="005F3AA1"/>
    <w:rsid w:val="005F513C"/>
    <w:rsid w:val="005F522D"/>
    <w:rsid w:val="005F62DD"/>
    <w:rsid w:val="005F70F6"/>
    <w:rsid w:val="005F7D82"/>
    <w:rsid w:val="00600345"/>
    <w:rsid w:val="0060363C"/>
    <w:rsid w:val="00604B13"/>
    <w:rsid w:val="0060525F"/>
    <w:rsid w:val="006052A1"/>
    <w:rsid w:val="006052B1"/>
    <w:rsid w:val="00605B12"/>
    <w:rsid w:val="00613D93"/>
    <w:rsid w:val="00614C36"/>
    <w:rsid w:val="00614F02"/>
    <w:rsid w:val="00623EC5"/>
    <w:rsid w:val="00623FD9"/>
    <w:rsid w:val="00627882"/>
    <w:rsid w:val="00631A13"/>
    <w:rsid w:val="0063437B"/>
    <w:rsid w:val="00634D59"/>
    <w:rsid w:val="006351A3"/>
    <w:rsid w:val="00637C07"/>
    <w:rsid w:val="00643236"/>
    <w:rsid w:val="006454B0"/>
    <w:rsid w:val="006458CA"/>
    <w:rsid w:val="00646AAD"/>
    <w:rsid w:val="00651F44"/>
    <w:rsid w:val="00652D34"/>
    <w:rsid w:val="00652DCB"/>
    <w:rsid w:val="00653854"/>
    <w:rsid w:val="0065779B"/>
    <w:rsid w:val="00663B9D"/>
    <w:rsid w:val="006648F3"/>
    <w:rsid w:val="00673375"/>
    <w:rsid w:val="00674181"/>
    <w:rsid w:val="00676F29"/>
    <w:rsid w:val="00677831"/>
    <w:rsid w:val="00681FF1"/>
    <w:rsid w:val="006830E1"/>
    <w:rsid w:val="00686214"/>
    <w:rsid w:val="0068695C"/>
    <w:rsid w:val="006873E3"/>
    <w:rsid w:val="0068791B"/>
    <w:rsid w:val="00690EA8"/>
    <w:rsid w:val="006939F8"/>
    <w:rsid w:val="006974CC"/>
    <w:rsid w:val="006A20DC"/>
    <w:rsid w:val="006A2202"/>
    <w:rsid w:val="006B219E"/>
    <w:rsid w:val="006B4FA8"/>
    <w:rsid w:val="006B5886"/>
    <w:rsid w:val="006B6153"/>
    <w:rsid w:val="006C0FAF"/>
    <w:rsid w:val="006C2275"/>
    <w:rsid w:val="006C3648"/>
    <w:rsid w:val="006C3E36"/>
    <w:rsid w:val="006D0479"/>
    <w:rsid w:val="006D445A"/>
    <w:rsid w:val="006D75CB"/>
    <w:rsid w:val="006E2FB4"/>
    <w:rsid w:val="006E3025"/>
    <w:rsid w:val="006E5C15"/>
    <w:rsid w:val="006F2FE9"/>
    <w:rsid w:val="006F36BC"/>
    <w:rsid w:val="006F5EED"/>
    <w:rsid w:val="006F6038"/>
    <w:rsid w:val="006F7AAB"/>
    <w:rsid w:val="00700C5E"/>
    <w:rsid w:val="00703510"/>
    <w:rsid w:val="007052B0"/>
    <w:rsid w:val="00705529"/>
    <w:rsid w:val="00711422"/>
    <w:rsid w:val="00711A27"/>
    <w:rsid w:val="0071208C"/>
    <w:rsid w:val="0071445D"/>
    <w:rsid w:val="00714AEA"/>
    <w:rsid w:val="00727B45"/>
    <w:rsid w:val="00731A1C"/>
    <w:rsid w:val="0073312F"/>
    <w:rsid w:val="0074014D"/>
    <w:rsid w:val="007413E1"/>
    <w:rsid w:val="00743C59"/>
    <w:rsid w:val="0074566A"/>
    <w:rsid w:val="00745973"/>
    <w:rsid w:val="00745A6F"/>
    <w:rsid w:val="00747C85"/>
    <w:rsid w:val="00750FFF"/>
    <w:rsid w:val="00751945"/>
    <w:rsid w:val="00751DC0"/>
    <w:rsid w:val="007537F7"/>
    <w:rsid w:val="00754635"/>
    <w:rsid w:val="00754780"/>
    <w:rsid w:val="00754847"/>
    <w:rsid w:val="007566D6"/>
    <w:rsid w:val="00757D28"/>
    <w:rsid w:val="007610E0"/>
    <w:rsid w:val="00762B52"/>
    <w:rsid w:val="00763D91"/>
    <w:rsid w:val="0076499A"/>
    <w:rsid w:val="00765EF2"/>
    <w:rsid w:val="007660EF"/>
    <w:rsid w:val="00771475"/>
    <w:rsid w:val="00771E52"/>
    <w:rsid w:val="00780A7D"/>
    <w:rsid w:val="007821EF"/>
    <w:rsid w:val="00783954"/>
    <w:rsid w:val="0078788F"/>
    <w:rsid w:val="00791058"/>
    <w:rsid w:val="0079217C"/>
    <w:rsid w:val="00793702"/>
    <w:rsid w:val="00793897"/>
    <w:rsid w:val="007977D3"/>
    <w:rsid w:val="00797AA0"/>
    <w:rsid w:val="007A16FC"/>
    <w:rsid w:val="007A495C"/>
    <w:rsid w:val="007A4BE0"/>
    <w:rsid w:val="007B292E"/>
    <w:rsid w:val="007B36A7"/>
    <w:rsid w:val="007C2111"/>
    <w:rsid w:val="007C5B8B"/>
    <w:rsid w:val="007C6CDF"/>
    <w:rsid w:val="007D346A"/>
    <w:rsid w:val="007D66DA"/>
    <w:rsid w:val="007E1AB3"/>
    <w:rsid w:val="007E343A"/>
    <w:rsid w:val="007E4E6F"/>
    <w:rsid w:val="007E52DE"/>
    <w:rsid w:val="007E56A2"/>
    <w:rsid w:val="007F4A78"/>
    <w:rsid w:val="007F4C1C"/>
    <w:rsid w:val="007F5853"/>
    <w:rsid w:val="00807A33"/>
    <w:rsid w:val="00811C2D"/>
    <w:rsid w:val="00817F6F"/>
    <w:rsid w:val="008413E3"/>
    <w:rsid w:val="00842406"/>
    <w:rsid w:val="00842FEF"/>
    <w:rsid w:val="00844EC7"/>
    <w:rsid w:val="00845A82"/>
    <w:rsid w:val="00845E89"/>
    <w:rsid w:val="008468E3"/>
    <w:rsid w:val="00847273"/>
    <w:rsid w:val="0085155B"/>
    <w:rsid w:val="00851598"/>
    <w:rsid w:val="00852CBD"/>
    <w:rsid w:val="008566EC"/>
    <w:rsid w:val="00860D42"/>
    <w:rsid w:val="00863DA1"/>
    <w:rsid w:val="00867054"/>
    <w:rsid w:val="008739FC"/>
    <w:rsid w:val="00874B08"/>
    <w:rsid w:val="00874B62"/>
    <w:rsid w:val="00876088"/>
    <w:rsid w:val="00880C71"/>
    <w:rsid w:val="00884C3A"/>
    <w:rsid w:val="00885CE9"/>
    <w:rsid w:val="0088646F"/>
    <w:rsid w:val="00886797"/>
    <w:rsid w:val="00897D41"/>
    <w:rsid w:val="008A004C"/>
    <w:rsid w:val="008A1619"/>
    <w:rsid w:val="008A1EDC"/>
    <w:rsid w:val="008A6EC0"/>
    <w:rsid w:val="008B2B43"/>
    <w:rsid w:val="008B3FCC"/>
    <w:rsid w:val="008B6F3C"/>
    <w:rsid w:val="008B79BB"/>
    <w:rsid w:val="008D1B36"/>
    <w:rsid w:val="008D7197"/>
    <w:rsid w:val="008D7BAA"/>
    <w:rsid w:val="008D7BD5"/>
    <w:rsid w:val="008E4BB3"/>
    <w:rsid w:val="008F159A"/>
    <w:rsid w:val="008F16DC"/>
    <w:rsid w:val="008F1A1A"/>
    <w:rsid w:val="008F1E7E"/>
    <w:rsid w:val="008F1FCE"/>
    <w:rsid w:val="008F3203"/>
    <w:rsid w:val="008F4DFC"/>
    <w:rsid w:val="0090243E"/>
    <w:rsid w:val="00904297"/>
    <w:rsid w:val="00906C11"/>
    <w:rsid w:val="00917B10"/>
    <w:rsid w:val="0092172F"/>
    <w:rsid w:val="009236C4"/>
    <w:rsid w:val="00924E4F"/>
    <w:rsid w:val="009320ED"/>
    <w:rsid w:val="009347F6"/>
    <w:rsid w:val="009432DA"/>
    <w:rsid w:val="00944985"/>
    <w:rsid w:val="00945830"/>
    <w:rsid w:val="00945D0B"/>
    <w:rsid w:val="00951BEF"/>
    <w:rsid w:val="009614D6"/>
    <w:rsid w:val="00961EBA"/>
    <w:rsid w:val="00962519"/>
    <w:rsid w:val="00966D13"/>
    <w:rsid w:val="00971C23"/>
    <w:rsid w:val="00980847"/>
    <w:rsid w:val="009815AE"/>
    <w:rsid w:val="00981625"/>
    <w:rsid w:val="0098587E"/>
    <w:rsid w:val="0099479E"/>
    <w:rsid w:val="009A23CC"/>
    <w:rsid w:val="009A41F9"/>
    <w:rsid w:val="009A4334"/>
    <w:rsid w:val="009A49FA"/>
    <w:rsid w:val="009B0441"/>
    <w:rsid w:val="009B1B1F"/>
    <w:rsid w:val="009B3577"/>
    <w:rsid w:val="009B431A"/>
    <w:rsid w:val="009C085E"/>
    <w:rsid w:val="009C197D"/>
    <w:rsid w:val="009C2727"/>
    <w:rsid w:val="009C51AC"/>
    <w:rsid w:val="009C7237"/>
    <w:rsid w:val="009D2343"/>
    <w:rsid w:val="009D3F99"/>
    <w:rsid w:val="009D4794"/>
    <w:rsid w:val="009D686B"/>
    <w:rsid w:val="009E0136"/>
    <w:rsid w:val="009E56F1"/>
    <w:rsid w:val="009E6B2F"/>
    <w:rsid w:val="009F0A6E"/>
    <w:rsid w:val="009F1881"/>
    <w:rsid w:val="009F1A0E"/>
    <w:rsid w:val="009F370D"/>
    <w:rsid w:val="009F39DE"/>
    <w:rsid w:val="009F6F0A"/>
    <w:rsid w:val="009F75EA"/>
    <w:rsid w:val="009F7DE2"/>
    <w:rsid w:val="00A03CA2"/>
    <w:rsid w:val="00A03E66"/>
    <w:rsid w:val="00A05415"/>
    <w:rsid w:val="00A06D33"/>
    <w:rsid w:val="00A10940"/>
    <w:rsid w:val="00A12357"/>
    <w:rsid w:val="00A12C20"/>
    <w:rsid w:val="00A12CC5"/>
    <w:rsid w:val="00A141F8"/>
    <w:rsid w:val="00A170B3"/>
    <w:rsid w:val="00A25294"/>
    <w:rsid w:val="00A257F6"/>
    <w:rsid w:val="00A37EDB"/>
    <w:rsid w:val="00A40E7C"/>
    <w:rsid w:val="00A5002E"/>
    <w:rsid w:val="00A5034D"/>
    <w:rsid w:val="00A51192"/>
    <w:rsid w:val="00A53175"/>
    <w:rsid w:val="00A5594D"/>
    <w:rsid w:val="00A62AA6"/>
    <w:rsid w:val="00A632F9"/>
    <w:rsid w:val="00A63842"/>
    <w:rsid w:val="00A700C6"/>
    <w:rsid w:val="00A74CF0"/>
    <w:rsid w:val="00A777B2"/>
    <w:rsid w:val="00A83541"/>
    <w:rsid w:val="00A83803"/>
    <w:rsid w:val="00A83DE2"/>
    <w:rsid w:val="00A83EDF"/>
    <w:rsid w:val="00A871DC"/>
    <w:rsid w:val="00A921F5"/>
    <w:rsid w:val="00A92308"/>
    <w:rsid w:val="00A92F02"/>
    <w:rsid w:val="00A94262"/>
    <w:rsid w:val="00A96120"/>
    <w:rsid w:val="00A96B95"/>
    <w:rsid w:val="00AA051B"/>
    <w:rsid w:val="00AA6996"/>
    <w:rsid w:val="00AB0E29"/>
    <w:rsid w:val="00AB17B4"/>
    <w:rsid w:val="00AB57E6"/>
    <w:rsid w:val="00AB5CAA"/>
    <w:rsid w:val="00AC3644"/>
    <w:rsid w:val="00AC4A37"/>
    <w:rsid w:val="00AC5E25"/>
    <w:rsid w:val="00AD6007"/>
    <w:rsid w:val="00AD612B"/>
    <w:rsid w:val="00AD6FE2"/>
    <w:rsid w:val="00AD70F5"/>
    <w:rsid w:val="00AE11AB"/>
    <w:rsid w:val="00AE307D"/>
    <w:rsid w:val="00AE46FA"/>
    <w:rsid w:val="00AE658B"/>
    <w:rsid w:val="00AE6A11"/>
    <w:rsid w:val="00AF0D08"/>
    <w:rsid w:val="00AF0FDE"/>
    <w:rsid w:val="00AF4BC2"/>
    <w:rsid w:val="00B001B5"/>
    <w:rsid w:val="00B01A67"/>
    <w:rsid w:val="00B03C8E"/>
    <w:rsid w:val="00B0693A"/>
    <w:rsid w:val="00B06EC5"/>
    <w:rsid w:val="00B0775D"/>
    <w:rsid w:val="00B10528"/>
    <w:rsid w:val="00B1266B"/>
    <w:rsid w:val="00B12E91"/>
    <w:rsid w:val="00B155F1"/>
    <w:rsid w:val="00B200EB"/>
    <w:rsid w:val="00B20675"/>
    <w:rsid w:val="00B20C78"/>
    <w:rsid w:val="00B230CC"/>
    <w:rsid w:val="00B24242"/>
    <w:rsid w:val="00B27397"/>
    <w:rsid w:val="00B3141C"/>
    <w:rsid w:val="00B32279"/>
    <w:rsid w:val="00B36532"/>
    <w:rsid w:val="00B4098E"/>
    <w:rsid w:val="00B42F6B"/>
    <w:rsid w:val="00B43D14"/>
    <w:rsid w:val="00B50A89"/>
    <w:rsid w:val="00B51868"/>
    <w:rsid w:val="00B5470F"/>
    <w:rsid w:val="00B54D2D"/>
    <w:rsid w:val="00B558AE"/>
    <w:rsid w:val="00B61FC7"/>
    <w:rsid w:val="00B669CD"/>
    <w:rsid w:val="00B71A91"/>
    <w:rsid w:val="00B73821"/>
    <w:rsid w:val="00B76567"/>
    <w:rsid w:val="00B834F4"/>
    <w:rsid w:val="00B86017"/>
    <w:rsid w:val="00B901EB"/>
    <w:rsid w:val="00B902AD"/>
    <w:rsid w:val="00B91B3D"/>
    <w:rsid w:val="00B927F4"/>
    <w:rsid w:val="00B93A45"/>
    <w:rsid w:val="00B95851"/>
    <w:rsid w:val="00B96A95"/>
    <w:rsid w:val="00B96EA1"/>
    <w:rsid w:val="00B97432"/>
    <w:rsid w:val="00BA6646"/>
    <w:rsid w:val="00BA7705"/>
    <w:rsid w:val="00BA7E00"/>
    <w:rsid w:val="00BB1085"/>
    <w:rsid w:val="00BC2211"/>
    <w:rsid w:val="00BC2EC3"/>
    <w:rsid w:val="00BD0356"/>
    <w:rsid w:val="00BD03E1"/>
    <w:rsid w:val="00BD4D6C"/>
    <w:rsid w:val="00BD6F55"/>
    <w:rsid w:val="00BE11A2"/>
    <w:rsid w:val="00BE22DF"/>
    <w:rsid w:val="00BE4794"/>
    <w:rsid w:val="00BE5551"/>
    <w:rsid w:val="00BE6513"/>
    <w:rsid w:val="00BE659E"/>
    <w:rsid w:val="00BE69C6"/>
    <w:rsid w:val="00BF2E79"/>
    <w:rsid w:val="00BF4702"/>
    <w:rsid w:val="00BF7387"/>
    <w:rsid w:val="00BF7506"/>
    <w:rsid w:val="00C0105C"/>
    <w:rsid w:val="00C04825"/>
    <w:rsid w:val="00C04AA3"/>
    <w:rsid w:val="00C11C7A"/>
    <w:rsid w:val="00C12ADB"/>
    <w:rsid w:val="00C12D22"/>
    <w:rsid w:val="00C17ED6"/>
    <w:rsid w:val="00C23F29"/>
    <w:rsid w:val="00C263D6"/>
    <w:rsid w:val="00C26FD2"/>
    <w:rsid w:val="00C273D4"/>
    <w:rsid w:val="00C27E5F"/>
    <w:rsid w:val="00C302F7"/>
    <w:rsid w:val="00C3048A"/>
    <w:rsid w:val="00C304C3"/>
    <w:rsid w:val="00C3377B"/>
    <w:rsid w:val="00C35D7F"/>
    <w:rsid w:val="00C363C2"/>
    <w:rsid w:val="00C400FF"/>
    <w:rsid w:val="00C43665"/>
    <w:rsid w:val="00C5286A"/>
    <w:rsid w:val="00C52B25"/>
    <w:rsid w:val="00C52D18"/>
    <w:rsid w:val="00C53138"/>
    <w:rsid w:val="00C57B64"/>
    <w:rsid w:val="00C63137"/>
    <w:rsid w:val="00C63481"/>
    <w:rsid w:val="00C646D5"/>
    <w:rsid w:val="00C65D49"/>
    <w:rsid w:val="00C678F3"/>
    <w:rsid w:val="00C73BEA"/>
    <w:rsid w:val="00C7633F"/>
    <w:rsid w:val="00C800C1"/>
    <w:rsid w:val="00C85C2B"/>
    <w:rsid w:val="00C8772B"/>
    <w:rsid w:val="00C91390"/>
    <w:rsid w:val="00C93D45"/>
    <w:rsid w:val="00C942EE"/>
    <w:rsid w:val="00C94506"/>
    <w:rsid w:val="00C97C7A"/>
    <w:rsid w:val="00CA220F"/>
    <w:rsid w:val="00CA23F7"/>
    <w:rsid w:val="00CA431D"/>
    <w:rsid w:val="00CA5E0C"/>
    <w:rsid w:val="00CB13D7"/>
    <w:rsid w:val="00CB19F2"/>
    <w:rsid w:val="00CB2A67"/>
    <w:rsid w:val="00CB54B2"/>
    <w:rsid w:val="00CB63FB"/>
    <w:rsid w:val="00CC17E7"/>
    <w:rsid w:val="00CC1CA9"/>
    <w:rsid w:val="00CC359D"/>
    <w:rsid w:val="00CC679A"/>
    <w:rsid w:val="00CD3850"/>
    <w:rsid w:val="00CE22CA"/>
    <w:rsid w:val="00CE2AC5"/>
    <w:rsid w:val="00CE4041"/>
    <w:rsid w:val="00CE648A"/>
    <w:rsid w:val="00CE79F6"/>
    <w:rsid w:val="00CF239A"/>
    <w:rsid w:val="00CF2C22"/>
    <w:rsid w:val="00CF382D"/>
    <w:rsid w:val="00CF4217"/>
    <w:rsid w:val="00CF4EBE"/>
    <w:rsid w:val="00CF4F7A"/>
    <w:rsid w:val="00CF5196"/>
    <w:rsid w:val="00D012E5"/>
    <w:rsid w:val="00D114F1"/>
    <w:rsid w:val="00D14CE4"/>
    <w:rsid w:val="00D14EE4"/>
    <w:rsid w:val="00D200CA"/>
    <w:rsid w:val="00D200EB"/>
    <w:rsid w:val="00D222B9"/>
    <w:rsid w:val="00D23490"/>
    <w:rsid w:val="00D24968"/>
    <w:rsid w:val="00D347B6"/>
    <w:rsid w:val="00D349EF"/>
    <w:rsid w:val="00D3513B"/>
    <w:rsid w:val="00D362F6"/>
    <w:rsid w:val="00D36F36"/>
    <w:rsid w:val="00D37984"/>
    <w:rsid w:val="00D4080A"/>
    <w:rsid w:val="00D42B83"/>
    <w:rsid w:val="00D53169"/>
    <w:rsid w:val="00D54884"/>
    <w:rsid w:val="00D56716"/>
    <w:rsid w:val="00D569E2"/>
    <w:rsid w:val="00D6202F"/>
    <w:rsid w:val="00D62D69"/>
    <w:rsid w:val="00D65753"/>
    <w:rsid w:val="00D67D5A"/>
    <w:rsid w:val="00D734FD"/>
    <w:rsid w:val="00D7615B"/>
    <w:rsid w:val="00D812A5"/>
    <w:rsid w:val="00D836BA"/>
    <w:rsid w:val="00D8503B"/>
    <w:rsid w:val="00D915AF"/>
    <w:rsid w:val="00D93590"/>
    <w:rsid w:val="00D9413D"/>
    <w:rsid w:val="00DA128E"/>
    <w:rsid w:val="00DA22A9"/>
    <w:rsid w:val="00DA3FF4"/>
    <w:rsid w:val="00DA4349"/>
    <w:rsid w:val="00DA7B73"/>
    <w:rsid w:val="00DB0A2F"/>
    <w:rsid w:val="00DB4AA2"/>
    <w:rsid w:val="00DC2512"/>
    <w:rsid w:val="00DC2DC3"/>
    <w:rsid w:val="00DC4722"/>
    <w:rsid w:val="00DC4FB9"/>
    <w:rsid w:val="00DC6FF9"/>
    <w:rsid w:val="00DD394D"/>
    <w:rsid w:val="00DD7246"/>
    <w:rsid w:val="00DD7B81"/>
    <w:rsid w:val="00DD7F68"/>
    <w:rsid w:val="00DE11B2"/>
    <w:rsid w:val="00DE6BBD"/>
    <w:rsid w:val="00DE7C5A"/>
    <w:rsid w:val="00DF24D3"/>
    <w:rsid w:val="00DF2B23"/>
    <w:rsid w:val="00DF3548"/>
    <w:rsid w:val="00E0115D"/>
    <w:rsid w:val="00E0126C"/>
    <w:rsid w:val="00E02E50"/>
    <w:rsid w:val="00E03E9B"/>
    <w:rsid w:val="00E044DB"/>
    <w:rsid w:val="00E050E1"/>
    <w:rsid w:val="00E078C1"/>
    <w:rsid w:val="00E14139"/>
    <w:rsid w:val="00E14A39"/>
    <w:rsid w:val="00E15029"/>
    <w:rsid w:val="00E16257"/>
    <w:rsid w:val="00E23B5B"/>
    <w:rsid w:val="00E25027"/>
    <w:rsid w:val="00E33FB7"/>
    <w:rsid w:val="00E3691D"/>
    <w:rsid w:val="00E37801"/>
    <w:rsid w:val="00E45111"/>
    <w:rsid w:val="00E45AEB"/>
    <w:rsid w:val="00E46592"/>
    <w:rsid w:val="00E50CD0"/>
    <w:rsid w:val="00E61463"/>
    <w:rsid w:val="00E6210D"/>
    <w:rsid w:val="00E626B1"/>
    <w:rsid w:val="00E62818"/>
    <w:rsid w:val="00E662B9"/>
    <w:rsid w:val="00E66BC6"/>
    <w:rsid w:val="00E672EC"/>
    <w:rsid w:val="00E70E34"/>
    <w:rsid w:val="00E734C1"/>
    <w:rsid w:val="00E7398D"/>
    <w:rsid w:val="00E74C5C"/>
    <w:rsid w:val="00E74C78"/>
    <w:rsid w:val="00E753BA"/>
    <w:rsid w:val="00E83CD6"/>
    <w:rsid w:val="00E91799"/>
    <w:rsid w:val="00E91949"/>
    <w:rsid w:val="00E92BAA"/>
    <w:rsid w:val="00E92E0F"/>
    <w:rsid w:val="00E934F6"/>
    <w:rsid w:val="00E93BED"/>
    <w:rsid w:val="00E963A2"/>
    <w:rsid w:val="00EA09F0"/>
    <w:rsid w:val="00EA315A"/>
    <w:rsid w:val="00EA3591"/>
    <w:rsid w:val="00EA658F"/>
    <w:rsid w:val="00EA7D96"/>
    <w:rsid w:val="00EB0BDA"/>
    <w:rsid w:val="00EB7C08"/>
    <w:rsid w:val="00EC043B"/>
    <w:rsid w:val="00EC293D"/>
    <w:rsid w:val="00EC2ABB"/>
    <w:rsid w:val="00EC34DD"/>
    <w:rsid w:val="00EC3740"/>
    <w:rsid w:val="00EC385A"/>
    <w:rsid w:val="00EC7631"/>
    <w:rsid w:val="00EC77CE"/>
    <w:rsid w:val="00ED384A"/>
    <w:rsid w:val="00ED4793"/>
    <w:rsid w:val="00ED7086"/>
    <w:rsid w:val="00EE1CD1"/>
    <w:rsid w:val="00EE3D68"/>
    <w:rsid w:val="00EF2BDF"/>
    <w:rsid w:val="00F0284B"/>
    <w:rsid w:val="00F031B1"/>
    <w:rsid w:val="00F057BE"/>
    <w:rsid w:val="00F05ED0"/>
    <w:rsid w:val="00F16713"/>
    <w:rsid w:val="00F34EA0"/>
    <w:rsid w:val="00F36292"/>
    <w:rsid w:val="00F426CE"/>
    <w:rsid w:val="00F43168"/>
    <w:rsid w:val="00F439F7"/>
    <w:rsid w:val="00F4644B"/>
    <w:rsid w:val="00F52F62"/>
    <w:rsid w:val="00F534B8"/>
    <w:rsid w:val="00F551A0"/>
    <w:rsid w:val="00F55772"/>
    <w:rsid w:val="00F62AC4"/>
    <w:rsid w:val="00F73E2E"/>
    <w:rsid w:val="00F762DE"/>
    <w:rsid w:val="00F77513"/>
    <w:rsid w:val="00F8172A"/>
    <w:rsid w:val="00F8189C"/>
    <w:rsid w:val="00F81D98"/>
    <w:rsid w:val="00F85989"/>
    <w:rsid w:val="00F92F3C"/>
    <w:rsid w:val="00F95064"/>
    <w:rsid w:val="00F95181"/>
    <w:rsid w:val="00FA2EE8"/>
    <w:rsid w:val="00FA3E2A"/>
    <w:rsid w:val="00FB0BF2"/>
    <w:rsid w:val="00FB347B"/>
    <w:rsid w:val="00FB7DE2"/>
    <w:rsid w:val="00FC2E76"/>
    <w:rsid w:val="00FC4CDB"/>
    <w:rsid w:val="00FC52A4"/>
    <w:rsid w:val="00FC6304"/>
    <w:rsid w:val="00FC713A"/>
    <w:rsid w:val="00FD2F7D"/>
    <w:rsid w:val="00FD3009"/>
    <w:rsid w:val="00FD5363"/>
    <w:rsid w:val="00FD5ED2"/>
    <w:rsid w:val="00FD760D"/>
    <w:rsid w:val="00FE33F1"/>
    <w:rsid w:val="00FE50D1"/>
    <w:rsid w:val="00FE7785"/>
    <w:rsid w:val="00FF1E3D"/>
    <w:rsid w:val="00FF2932"/>
    <w:rsid w:val="00FF66E6"/>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2409]"/>
    </o:shapedefaults>
    <o:shapelayout v:ext="edit">
      <o:idmap v:ext="edit" data="1"/>
      <o:rules v:ext="edit">
        <o:r id="V:Rule1" type="connector" idref="#_x0000_s1051"/>
        <o:r id="V:Rule2" type="connector" idref="#_x0000_s1052"/>
        <o:r id="V:Rule3" type="connector" idref="#_x0000_s1053"/>
        <o:r id="V:Rule4" type="connector" idref="#_x0000_s1054"/>
        <o:r id="V:Rule5" type="connector" idref="#_x0000_s1055"/>
        <o:r id="V:Rule6" type="connector" idref="#_x0000_s1056"/>
        <o:r id="V:Rule7" type="connector" idref="#_x0000_s1057"/>
        <o:r id="V:Rule11" type="connector" idref="#_x0000_s1111"/>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0CCD"/>
    <w:pPr>
      <w:tabs>
        <w:tab w:val="center" w:pos="4153"/>
        <w:tab w:val="right" w:pos="8306"/>
      </w:tabs>
    </w:pPr>
  </w:style>
  <w:style w:type="paragraph" w:styleId="Footer">
    <w:name w:val="footer"/>
    <w:basedOn w:val="Normal"/>
    <w:link w:val="FooterChar"/>
    <w:uiPriority w:val="99"/>
    <w:rsid w:val="00200CCD"/>
    <w:pPr>
      <w:tabs>
        <w:tab w:val="center" w:pos="4153"/>
        <w:tab w:val="right" w:pos="8306"/>
      </w:tabs>
    </w:pPr>
  </w:style>
  <w:style w:type="character" w:styleId="Hyperlink">
    <w:name w:val="Hyperlink"/>
    <w:basedOn w:val="DefaultParagraphFont"/>
    <w:rsid w:val="00CA220F"/>
    <w:rPr>
      <w:color w:val="0000FF"/>
      <w:u w:val="single"/>
    </w:rPr>
  </w:style>
  <w:style w:type="table" w:styleId="TableGrid">
    <w:name w:val="Table Grid"/>
    <w:basedOn w:val="TableNormal"/>
    <w:rsid w:val="00966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erScott">
    <w:name w:val="Emer Scott"/>
    <w:basedOn w:val="DefaultParagraphFont"/>
    <w:semiHidden/>
    <w:rsid w:val="005C4D1C"/>
    <w:rPr>
      <w:rFonts w:ascii="Arial" w:hAnsi="Arial" w:cs="Arial"/>
      <w:color w:val="auto"/>
      <w:sz w:val="20"/>
      <w:szCs w:val="20"/>
    </w:rPr>
  </w:style>
  <w:style w:type="paragraph" w:styleId="BalloonText">
    <w:name w:val="Balloon Text"/>
    <w:basedOn w:val="Normal"/>
    <w:link w:val="BalloonTextChar"/>
    <w:rsid w:val="009E6B2F"/>
    <w:rPr>
      <w:rFonts w:ascii="Tahoma" w:hAnsi="Tahoma" w:cs="Tahoma"/>
      <w:sz w:val="16"/>
      <w:szCs w:val="16"/>
    </w:rPr>
  </w:style>
  <w:style w:type="character" w:customStyle="1" w:styleId="BalloonTextChar">
    <w:name w:val="Balloon Text Char"/>
    <w:basedOn w:val="DefaultParagraphFont"/>
    <w:link w:val="BalloonText"/>
    <w:rsid w:val="009E6B2F"/>
    <w:rPr>
      <w:rFonts w:ascii="Tahoma" w:hAnsi="Tahoma" w:cs="Tahoma"/>
      <w:sz w:val="16"/>
      <w:szCs w:val="16"/>
    </w:rPr>
  </w:style>
  <w:style w:type="character" w:customStyle="1" w:styleId="FooterChar">
    <w:name w:val="Footer Char"/>
    <w:basedOn w:val="DefaultParagraphFont"/>
    <w:link w:val="Footer"/>
    <w:uiPriority w:val="99"/>
    <w:rsid w:val="004A2354"/>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0CCD"/>
    <w:pPr>
      <w:tabs>
        <w:tab w:val="center" w:pos="4153"/>
        <w:tab w:val="right" w:pos="8306"/>
      </w:tabs>
    </w:pPr>
  </w:style>
  <w:style w:type="paragraph" w:styleId="Footer">
    <w:name w:val="footer"/>
    <w:basedOn w:val="Normal"/>
    <w:link w:val="FooterChar"/>
    <w:uiPriority w:val="99"/>
    <w:rsid w:val="00200CCD"/>
    <w:pPr>
      <w:tabs>
        <w:tab w:val="center" w:pos="4153"/>
        <w:tab w:val="right" w:pos="8306"/>
      </w:tabs>
    </w:pPr>
  </w:style>
  <w:style w:type="character" w:styleId="Hyperlink">
    <w:name w:val="Hyperlink"/>
    <w:basedOn w:val="DefaultParagraphFont"/>
    <w:rsid w:val="00CA220F"/>
    <w:rPr>
      <w:color w:val="0000FF"/>
      <w:u w:val="single"/>
    </w:rPr>
  </w:style>
  <w:style w:type="table" w:styleId="TableGrid">
    <w:name w:val="Table Grid"/>
    <w:basedOn w:val="TableNormal"/>
    <w:rsid w:val="00966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erScott">
    <w:name w:val="Emer Scott"/>
    <w:basedOn w:val="DefaultParagraphFont"/>
    <w:semiHidden/>
    <w:rsid w:val="005C4D1C"/>
    <w:rPr>
      <w:rFonts w:ascii="Arial" w:hAnsi="Arial" w:cs="Arial"/>
      <w:color w:val="auto"/>
      <w:sz w:val="20"/>
      <w:szCs w:val="20"/>
    </w:rPr>
  </w:style>
  <w:style w:type="paragraph" w:styleId="BalloonText">
    <w:name w:val="Balloon Text"/>
    <w:basedOn w:val="Normal"/>
    <w:link w:val="BalloonTextChar"/>
    <w:rsid w:val="009E6B2F"/>
    <w:rPr>
      <w:rFonts w:ascii="Tahoma" w:hAnsi="Tahoma" w:cs="Tahoma"/>
      <w:sz w:val="16"/>
      <w:szCs w:val="16"/>
    </w:rPr>
  </w:style>
  <w:style w:type="character" w:customStyle="1" w:styleId="BalloonTextChar">
    <w:name w:val="Balloon Text Char"/>
    <w:basedOn w:val="DefaultParagraphFont"/>
    <w:link w:val="BalloonText"/>
    <w:rsid w:val="009E6B2F"/>
    <w:rPr>
      <w:rFonts w:ascii="Tahoma" w:hAnsi="Tahoma" w:cs="Tahoma"/>
      <w:sz w:val="16"/>
      <w:szCs w:val="16"/>
    </w:rPr>
  </w:style>
  <w:style w:type="character" w:customStyle="1" w:styleId="FooterChar">
    <w:name w:val="Footer Char"/>
    <w:basedOn w:val="DefaultParagraphFont"/>
    <w:link w:val="Footer"/>
    <w:uiPriority w:val="99"/>
    <w:rsid w:val="004A235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8CCB3403B40479AEA49FBE6B83EF4" ma:contentTypeVersion="16" ma:contentTypeDescription="Create a new document." ma:contentTypeScope="" ma:versionID="75f505d728c169363fede241bb25cfb2">
  <xsd:schema xmlns:xsd="http://www.w3.org/2001/XMLSchema" xmlns:p="http://schemas.microsoft.com/office/2006/metadata/properties" xmlns:ns2="a6283522-4d0b-438e-8ea7-8b9a2391da43" targetNamespace="http://schemas.microsoft.com/office/2006/metadata/properties" ma:root="true" ma:fieldsID="d35c794d5f8662054250f9039fffc1ab" ns2:_="">
    <xsd:import namespace="a6283522-4d0b-438e-8ea7-8b9a2391da43"/>
    <xsd:element name="properties">
      <xsd:complexType>
        <xsd:sequence>
          <xsd:element name="documentManagement">
            <xsd:complexType>
              <xsd:all>
                <xsd:element ref="ns2:Expiry_x0020_date"/>
                <xsd:element ref="ns2:Folder_x0020_location"/>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a6283522-4d0b-438e-8ea7-8b9a2391da43" elementFormDefault="qualified">
    <xsd:import namespace="http://schemas.microsoft.com/office/2006/documentManagement/types"/>
    <xsd:element name="Expiry_x0020_date" ma:index="9" ma:displayName="Expiry date" ma:format="DateOnly" ma:internalName="Expiry_x0020_date">
      <xsd:simpleType>
        <xsd:restriction base="dms:DateTime"/>
      </xsd:simpleType>
    </xsd:element>
    <xsd:element name="Folder_x0020_location" ma:index="10" ma:displayName="Folder location" ma:default="Please select..." ma:format="Dropdown" ma:internalName="Folder_x0020_location">
      <xsd:simpleType>
        <xsd:restriction base="dms:Choice">
          <xsd:enumeration value="Please select..."/>
          <xsd:enumeration value="Clinical guidelines"/>
          <xsd:enumeration value="Clinical guidelines &gt; ANTT"/>
          <xsd:enumeration value="Clinical guidelines &gt; Antibiotic guidelines"/>
          <xsd:enumeration value="Clinical guidelines &gt; Blood transfusion"/>
          <xsd:enumeration value="Clinical guidelines &gt; Cardiology"/>
          <xsd:enumeration value="Clinical guidelines &gt; Diabetes"/>
          <xsd:enumeration value="Clinical guidelines &gt; Endoscopy"/>
          <xsd:enumeration value="Clinical guidelines &gt; ENT"/>
          <xsd:enumeration value="Clinical guidelines &gt; Essence of care"/>
          <xsd:enumeration value="Clinical guidelines &gt; Essence of care &gt; Audit reports"/>
          <xsd:enumeration value="Clinical guidelines &gt; Essence of care &gt; Benchmark tools"/>
          <xsd:enumeration value="Clinical guidelines &gt; Essence of care &gt; Care plans"/>
          <xsd:enumeration value="Clinical guidelines &gt; Essence of care &gt; GMEC information"/>
          <xsd:enumeration value="Clinical guidelines &gt; Essence of care &gt; Nursing assessments"/>
          <xsd:enumeration value="Clinical guidelines &gt; Essence of care &gt; Policies and guidelines"/>
          <xsd:enumeration value="Clinical guidelines &gt; Essence of care &gt; Posters and leaflets"/>
          <xsd:enumeration value="Clinical guidelines &gt; Essence of care &gt; Reports"/>
          <xsd:enumeration value="Clinical guidelines &gt; Essence of care &gt; Risk assessments"/>
          <xsd:enumeration value="Clinical guidelines &gt; Essence of care &gt; Sharing good practice"/>
          <xsd:enumeration value="Clinical guidelines &gt; Gastroenterology"/>
          <xsd:enumeration value="Clinical guidelines &gt; Infection control"/>
          <xsd:enumeration value="Clinical guidelines &gt; Infection control &gt; Policies and procedures"/>
          <xsd:enumeration value="Clinical guidelines &gt; Infection control &gt; Saving lives"/>
          <xsd:enumeration value="Clinical guidelines &gt; ICU Handover"/>
          <xsd:enumeration value="Clinical guidelines &gt; IV guidelines"/>
          <xsd:enumeration value="Clinical guidelines &gt; Medical Assessment Unit (MAU)"/>
          <xsd:enumeration value="Clinical guidelines &gt; Medicines management and pharmacy"/>
          <xsd:enumeration value="Clinical guidelines &gt; Medicines management and pharmacy &gt; High cost drugs"/>
          <xsd:enumeration value="Clinical guidelines &gt; Medicines management and pharmacy &gt; Immunoglobulin forms"/>
          <xsd:enumeration value="Clinical guidelines &gt; Medicines management and pharmacy &gt; Medicine alerts"/>
          <xsd:enumeration value="Clinical guidelines &gt; Medicines management and pharmacy &gt; Newsletters and bulletins"/>
          <xsd:enumeration value="Clinical guidelines &gt; Mental health liaison"/>
          <xsd:enumeration value="Clinical guidelines &gt; Nutrition"/>
          <xsd:enumeration value="Clinical guidelines &gt; Nutrition &gt; Enteral feeding"/>
          <xsd:enumeration value="Clinical guidelines &gt; Nutrition &gt; Nutritional screening"/>
          <xsd:enumeration value="Clinical guidelines &gt; Nutrition &gt; Oral nutrition support"/>
          <xsd:enumeration value="Clinical guidelines &gt; Nutrition &gt; Parenteral nutrition"/>
          <xsd:enumeration value="Clinical guidelines &gt; Nutrition &gt; Protected meal times"/>
          <xsd:enumeration value="Clinical guidelines &gt; Nutrition &gt; Refeeding syndrome"/>
          <xsd:enumeration value="Clinical guidelines &gt; Obs &amp; Gynae"/>
          <xsd:enumeration value="Clinical guidelines &gt; Orthotic/Appliances"/>
          <xsd:enumeration value="Clinical guidelines &gt; Pain management"/>
          <xsd:enumeration value="Clinical guidelines &gt; Palliative care"/>
          <xsd:enumeration value="Clinical guidelines &gt; Pathology"/>
          <xsd:enumeration value="Clinical guidelines &gt; Pathology &gt; Chemical pathology"/>
          <xsd:enumeration value="Clinical guidelines &gt; Radiology"/>
          <xsd:enumeration value="Clinical guidelines &gt; Radiology &gt; Radiation protection"/>
          <xsd:enumeration value="Clinical guidelines &gt; Respiratory"/>
          <xsd:enumeration value="Clinical guidelines &gt; Respiratory Physiotherapy"/>
          <xsd:enumeration value="Clinical guidelines &gt; Resuscitation"/>
          <xsd:enumeration value="Clinical guidelines &gt; Smoking cessation"/>
          <xsd:enumeration value="Clinical guidelines &gt; Theatres &amp; Critical care"/>
          <xsd:enumeration value="Communications"/>
          <xsd:enumeration value="Communications &gt; General news and information"/>
          <xsd:enumeration value="Communications &gt; Newsletters"/>
          <xsd:enumeration value="Communications &gt; Open forum notes"/>
          <xsd:enumeration value="Communications &gt; Our future - staff questions"/>
          <xsd:enumeration value="Communications &gt; Team brief"/>
          <xsd:enumeration value="Communications &gt; Templates"/>
          <xsd:enumeration value="Communications &gt; Weekly bulletin"/>
          <xsd:enumeration value="Corporate"/>
          <xsd:enumeration value="Corporate &gt; 18 weeks"/>
          <xsd:enumeration value="Corporate &gt; Choice letters"/>
          <xsd:enumeration value="Corporate &gt; Hospital 24/7"/>
          <xsd:enumeration value="Corporate &gt; LEAN"/>
          <xsd:enumeration value="Corporate &gt; Same sex accommodation"/>
          <xsd:enumeration value="Corporate &gt; Corporate strategy"/>
          <xsd:enumeration value="Departments"/>
          <xsd:enumeration value="Departments &gt; Catering"/>
          <xsd:enumeration value="Departments &gt; Clinical audit &amp; governance"/>
          <xsd:enumeration value="Departments &gt; Clinical audit &amp; governance &gt; NCEPOD"/>
          <xsd:enumeration value="Departments &gt; Clinical technology (Medical devices)"/>
          <xsd:enumeration value="Departments &gt; CAMHS"/>
          <xsd:enumeration value="Departments &gt; CYPS"/>
          <xsd:enumeration value="Departments &gt; Counter fraud"/>
          <xsd:enumeration value="Departments &gt; Critical Skills Institute"/>
          <xsd:enumeration value="Departments &gt; ESR"/>
          <xsd:enumeration value="Departments &gt; Emergency planning"/>
          <xsd:enumeration value="Departments &gt; Emergency planning &gt; CBRN"/>
          <xsd:enumeration value="Departments &gt; Estates &amp; facilities"/>
          <xsd:enumeration value="Departments &gt; Estates &amp; facilities &gt; Estates TGH Car Parking Scheme"/>
          <xsd:enumeration value="Departments &gt; Finance"/>
          <xsd:enumeration value="Departments &gt; Finance &gt; Reference costs 09/10"/>
          <xsd:enumeration value="Departments &gt; Finance &gt; SBS"/>
          <xsd:enumeration value="Departments &gt; Finance &gt; Service Line Reporting"/>
          <xsd:enumeration value="Departments &gt; Health &amp; safety"/>
          <xsd:enumeration value="Departments &gt; Health &amp; safety &gt; Health"/>
          <xsd:enumeration value="Departments &gt; Health &amp; safety &gt; Health &amp; safety management"/>
          <xsd:enumeration value="Departments &gt; Health &amp; safety &gt; Safety"/>
          <xsd:enumeration value="Departments &gt; Health &amp; safety &gt; Quick links"/>
          <xsd:enumeration value="Departments &gt; Health &amp; safety &gt; Quick links &gt; SDS database"/>
          <xsd:enumeration value="Departments &gt; Health &amp; safety &gt; Quick links &gt; Toolbox talks"/>
          <xsd:enumeration value="Departments &gt; Health records"/>
          <xsd:enumeration value="Departments &gt; Human resources"/>
          <xsd:enumeration value="Departments &gt; Human resources &gt; Statistics reports"/>
          <xsd:enumeration value="Departments &gt; IM&amp;T projects"/>
          <xsd:enumeration value="Departments &gt; IM&amp;T projects &gt; Casenote scanning"/>
          <xsd:enumeration value="Departments &gt; Information governance"/>
          <xsd:enumeration value="Departments &gt; IT dept"/>
          <xsd:enumeration value="Departments &gt; Making it Better"/>
          <xsd:enumeration value="Departments &gt; Medical devices"/>
          <xsd:enumeration value="Departments &gt; Medical staffing"/>
          <xsd:enumeration value="Departments &gt; Occupational health"/>
          <xsd:enumeration value="Departments &gt; PALS"/>
          <xsd:enumeration value="Departments &gt; Patient experience"/>
          <xsd:enumeration value="Departments &gt; Patient experience &gt; EPIC"/>
          <xsd:enumeration value="Departments &gt; Pharmacy"/>
          <xsd:enumeration value="Departments &gt; Recruitment"/>
          <xsd:enumeration value="Departments &gt; Risk management"/>
          <xsd:enumeration value="Departments &gt; Safeguarding children"/>
          <xsd:enumeration value="Departments &gt; Safeguarding vulnerable adults"/>
          <xsd:enumeration value="Departments &gt; Security"/>
          <xsd:enumeration value="Departments &gt; Service redesign &amp; improvement"/>
          <xsd:enumeration value="Departments &gt; Volunteering &amp; fundraising"/>
          <xsd:enumeration value="Forms"/>
          <xsd:enumeration value="Learning &amp; development"/>
          <xsd:enumeration value="Learning &amp; development &gt; Induction"/>
          <xsd:enumeration value="Learning &amp; development &gt; Library services"/>
          <xsd:enumeration value="Learning &amp; development &gt; Nurse training"/>
          <xsd:enumeration value="Learning &amp; development &gt; Postgraduate medical education"/>
          <xsd:enumeration value="Learning &amp; development &gt; Study days"/>
          <xsd:enumeration value="Learning &amp; development &gt; Training &amp; development dept"/>
          <xsd:enumeration value="Learning &amp; development &gt; Training &amp; development dept &gt; KSF"/>
          <xsd:enumeration value="Learning &amp; development &gt; Training &amp; development dept &gt; Reading materials for download"/>
          <xsd:enumeration value="Learning &amp; development &gt; E-learning"/>
          <xsd:enumeration value="Learning &amp; development &gt; Medical device training"/>
          <xsd:enumeration value="Learning &amp; development &gt; Medical device training &gt; Diathermy &amp; other theatre equipment"/>
          <xsd:enumeration value="Learning &amp; development &gt; Medical device training &gt; ECG"/>
          <xsd:enumeration value="Learning &amp; development &gt; Medical device training &gt; Infusion"/>
          <xsd:enumeration value="Learning &amp; development &gt; Medical device training &gt; NIBP and pulse oximetry"/>
          <xsd:enumeration value="Learning &amp; development &gt; Medical device training &gt; Oxygen therapy"/>
          <xsd:enumeration value="Learning &amp; development &gt; Medical device training &gt; Resuscitation"/>
          <xsd:enumeration value="Learning &amp; development &gt; Medical device training &gt; Suction"/>
          <xsd:enumeration value="Learning &amp; development &gt; Medical device training &gt; Temperature"/>
          <xsd:enumeration value="Learning &amp; development &gt; Medical device training &gt; Ultrasound equipment"/>
          <xsd:enumeration value="Learning &amp; development &gt; Medical device training &gt; Ventilation &amp; humidification"/>
          <xsd:enumeration value="Learning &amp; development &gt; Medical device training &gt; Weigh"/>
          <xsd:enumeration value="Learning &amp; development &gt; Medical device training &gt; Manual handling"/>
          <xsd:enumeration value="Learning &amp; development &gt; Medical device training &gt; General other"/>
          <xsd:enumeration value="Learning &amp; development &gt; Research &amp; development"/>
          <xsd:enumeration value="Learning &amp; development &gt; SAS doctor's training courses"/>
          <xsd:enumeration value="Miscellaneous"/>
          <xsd:enumeration value="Miscellaneous &gt; Health &amp; Wellbeing"/>
          <xsd:enumeration value="Patient information leaflets"/>
          <xsd:enumeration value="Patient information leaflets &gt; Anaesthetics"/>
          <xsd:enumeration value="Patient information leaflets &gt; Anti coag"/>
          <xsd:enumeration value="Patient information leaflets &gt; Appliance"/>
          <xsd:enumeration value="Patient information leaflets &gt; Audit"/>
          <xsd:enumeration value="Patient information leaflets &gt; Blood transfusion"/>
          <xsd:enumeration value="Patient information leaflets &gt; Cardio-respiratory"/>
          <xsd:enumeration value="Patient information leaflets &gt; Child health"/>
          <xsd:enumeration value="Patient information leaflets &gt; Colorectal &amp; stoma care"/>
          <xsd:enumeration value="Patient information leaflets &gt; Communication"/>
          <xsd:enumeration value="Patient information leaflets &gt; Customer relation"/>
          <xsd:enumeration value="Patient information leaflets &gt; Day surgery"/>
          <xsd:enumeration value="Patient information leaflets &gt; Dermatology"/>
          <xsd:enumeration value="Patient information leaflets &gt; Diabetes"/>
          <xsd:enumeration value="Patient information leaflets &gt; Ear, nose and throat"/>
          <xsd:enumeration value="Patient information leaflets &gt; Elderly health"/>
          <xsd:enumeration value="Patient information leaflets &gt; Endoscopy"/>
          <xsd:enumeration value="Patient information leaflets &gt; Essence of Care"/>
          <xsd:enumeration value="Patient information leaflets &gt; Gastroenterology"/>
          <xsd:enumeration value="Patient information leaflets &gt; General information"/>
          <xsd:enumeration value="Patient information leaflets &gt; General surgery"/>
          <xsd:enumeration value="Patient information leaflets &gt; Gynaecology"/>
          <xsd:enumeration value="Patient information leaflets &gt; Histopathology"/>
          <xsd:enumeration value="Patient information leaflets &gt; Infection prevention &amp; control"/>
          <xsd:enumeration value="Patient information leaflets &gt; Learning Disabilities"/>
          <xsd:enumeration value="Patient information leaflets &gt; Lung cancer"/>
          <xsd:enumeration value="Patient information leaflets &gt; Macmillan Centre"/>
          <xsd:enumeration value="Patient information leaflets &gt; Maternity"/>
          <xsd:enumeration value="Patient information leaflets &gt; Medical assessment unit (MAU)"/>
          <xsd:enumeration value="Patient information leaflets &gt; Mouth matters"/>
          <xsd:enumeration value="Patient information leaflets &gt; Nutrition"/>
          <xsd:enumeration value="Patient information leaflets &gt; Orthopaedics"/>
          <xsd:enumeration value="Patient information leaflets &gt; Outpatients"/>
          <xsd:enumeration value="Patient information leaflets &gt; PALS"/>
          <xsd:enumeration value="Patient information leaflets &gt; Pain management"/>
          <xsd:enumeration value="Patient information leaflets &gt; Palliative care"/>
          <xsd:enumeration value="Patient information leaflets &gt; Pathology"/>
          <xsd:enumeration value="Patient information leaflets &gt; Patient discharges"/>
          <xsd:enumeration value="Patient information leaflets &gt; Pharmacy"/>
          <xsd:enumeration value="Patient information leaflets &gt; PROMs"/>
          <xsd:enumeration value="Patient information leaflets &gt; Quality department"/>
          <xsd:enumeration value="Patient information leaflets &gt; Rehabilitation service"/>
          <xsd:enumeration value="Patient information leaflets &gt; Respiratory"/>
          <xsd:enumeration value="Patient information leaflets &gt; Resuscitation"/>
          <xsd:enumeration value="Patient information leaflets &gt; Risk Management and Legal Services"/>
          <xsd:enumeration value="Patient information leaflets &gt; Security"/>
          <xsd:enumeration value="Patient information leaflets &gt; Smoking cessation"/>
          <xsd:enumeration value="Patient information leaflets &gt; Stroke"/>
          <xsd:enumeration value="Patient information leaflets &gt; Surgery"/>
          <xsd:enumeration value="Patient information leaflets &gt; Urology"/>
          <xsd:enumeration value="Patient information leaflets &gt; Vulnerable adults"/>
          <xsd:enumeration value="Rotas"/>
          <xsd:enumeration value="Trust policies"/>
          <xsd:enumeration value="Trust policies &gt; Corporate"/>
          <xsd:enumeration value="Trust policies &gt; Clinical"/>
          <xsd:enumeration value="Trust policies &gt; Estates &amp; Facilities"/>
          <xsd:enumeration value="Trust policies &gt; Finance &amp; Procurement"/>
          <xsd:enumeration value="Trust policies &gt; Health &amp; Safety"/>
          <xsd:enumeration value="Trust policies &gt; Human Resources"/>
          <xsd:enumeration value="Trust policies &gt; Information Governance &amp; IT"/>
          <xsd:enumeration value="Trust policies &gt; Risk Management &amp; Governance"/>
          <xsd:enumeration value="User guides"/>
          <xsd:enumeration value="User guides &gt; IT training and user manuals"/>
          <xsd:enumeration value="User guides &gt; Library"/>
          <xsd:enumeration value="User guides &gt; Medical devices"/>
          <xsd:enumeration value="User guides &gt; Medical devices &gt; Diathermy &amp; other theatre equipment"/>
          <xsd:enumeration value="User guides &gt; Medical devices &gt; ECG"/>
          <xsd:enumeration value="User guides &gt; Medical devices &gt; Infusion"/>
          <xsd:enumeration value="User guides &gt; Medical devices &gt; NIBP and pulse oximetry"/>
          <xsd:enumeration value="User guides &gt; Medical devices &gt; Oxygen therapy"/>
          <xsd:enumeration value="User guides &gt; Medical devices &gt; Resuscitation"/>
          <xsd:enumeration value="User guides &gt; Medical devices &gt; Suction"/>
          <xsd:enumeration value="User guides &gt; Medical devices &gt; Temperature"/>
          <xsd:enumeration value="User guides &gt; Medical devices &gt; Ultrasound equipment"/>
          <xsd:enumeration value="User guides &gt; Medical devices &gt; Ventilation &amp; humidification"/>
          <xsd:enumeration value="User guides &gt; Medical devices &gt; Weigh"/>
          <xsd:enumeration value="User guides &gt; Medical devices &gt; Manual handling"/>
          <xsd:enumeration value="User guides &gt; Medical devices &gt; General other"/>
        </xsd:restriction>
      </xsd:simpleType>
    </xsd:element>
    <xsd:element name="_dlc_Exempt" ma:index="12" nillable="true" ma:displayName="Exempt from Policy" ma:description="" ma:hidden="true" ma:internalName="_dlc_Exempt" ma:readOnly="true">
      <xsd:simpleType>
        <xsd:restriction base="dms:Unknown"/>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uthor"/>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0</number>
            <property>Expiry_x0020_date</property>
            <period>days</period>
          </formula>
          <action type="workflow" id="3bdb1245-258d-40ef-b9a4-b1a46894f170"/>
        </data>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Expiry_x0020_date xmlns="a6283522-4d0b-438e-8ea7-8b9a2391da43">2014-12-31T00:00:00+00:00</Expiry_x0020_date>
    <Folder_x0020_location xmlns="a6283522-4d0b-438e-8ea7-8b9a2391da43">Communications &gt; Our future - staff questions</Folder_x0020_location>
  </documentManagement>
</p:properties>
</file>

<file path=customXml/itemProps1.xml><?xml version="1.0" encoding="utf-8"?>
<ds:datastoreItem xmlns:ds="http://schemas.openxmlformats.org/officeDocument/2006/customXml" ds:itemID="{1675F068-8901-41CC-A917-8B04B47C2E84}">
  <ds:schemaRefs>
    <ds:schemaRef ds:uri="http://schemas.microsoft.com/office/2006/metadata/longProperties"/>
  </ds:schemaRefs>
</ds:datastoreItem>
</file>

<file path=customXml/itemProps2.xml><?xml version="1.0" encoding="utf-8"?>
<ds:datastoreItem xmlns:ds="http://schemas.openxmlformats.org/officeDocument/2006/customXml" ds:itemID="{DF76CCAE-92F0-4BF8-ACE4-A7F263B27D9B}">
  <ds:schemaRefs>
    <ds:schemaRef ds:uri="http://schemas.microsoft.com/sharepoint/v3/contenttype/forms"/>
  </ds:schemaRefs>
</ds:datastoreItem>
</file>

<file path=customXml/itemProps3.xml><?xml version="1.0" encoding="utf-8"?>
<ds:datastoreItem xmlns:ds="http://schemas.openxmlformats.org/officeDocument/2006/customXml" ds:itemID="{0C731ACE-918F-4E9A-9EC6-8880C448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83522-4d0b-438e-8ea7-8b9a2391da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D7AEEB-BACE-4A8F-8BAA-9E84C009FC62}">
  <ds:schemaRefs>
    <ds:schemaRef ds:uri="office.server.policy"/>
  </ds:schemaRefs>
</ds:datastoreItem>
</file>

<file path=customXml/itemProps5.xml><?xml version="1.0" encoding="utf-8"?>
<ds:datastoreItem xmlns:ds="http://schemas.openxmlformats.org/officeDocument/2006/customXml" ds:itemID="{B136AA17-2985-4CC3-875C-3B6BF556B0E1}">
  <ds:schemaRefs>
    <ds:schemaRef ds:uri="a6283522-4d0b-438e-8ea7-8b9a2391da43"/>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12896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Communications</vt:lpstr>
    </vt:vector>
  </TitlesOfParts>
  <Company>Trafford Healthcare NHS Trust</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Emer Scott</dc:creator>
  <cp:keywords>our future, acquisition, staff briefing</cp:keywords>
  <cp:lastModifiedBy>rebeccacreamer</cp:lastModifiedBy>
  <cp:revision>2</cp:revision>
  <cp:lastPrinted>2011-03-30T12:09:00Z</cp:lastPrinted>
  <dcterms:created xsi:type="dcterms:W3CDTF">2012-10-01T13:47:00Z</dcterms:created>
  <dcterms:modified xsi:type="dcterms:W3CDTF">2012-10-01T13:47:00Z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ExpireDate">
    <vt:lpwstr>2014-12-31T00:00:00Z</vt:lpwstr>
  </property>
</Properties>
</file>